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5B568" w14:textId="391C20F3" w:rsidR="006A57B4" w:rsidRPr="009A2171" w:rsidRDefault="006A57B4" w:rsidP="00C01956">
      <w:pPr>
        <w:pStyle w:val="Standard"/>
        <w:contextualSpacing/>
        <w:jc w:val="center"/>
        <w:rPr>
          <w:rFonts w:cs="Times New Roman"/>
          <w:bCs/>
        </w:rPr>
      </w:pPr>
      <w:r w:rsidRPr="009A2171">
        <w:rPr>
          <w:rFonts w:cs="Times New Roman"/>
          <w:bCs/>
        </w:rPr>
        <w:t xml:space="preserve">АДМИНИСТРАЦИЯ </w:t>
      </w:r>
    </w:p>
    <w:p w14:paraId="46065076" w14:textId="01C8B50B" w:rsidR="006A57B4" w:rsidRPr="009A2171" w:rsidRDefault="006A57B4" w:rsidP="00C01956">
      <w:pPr>
        <w:pStyle w:val="Standard"/>
        <w:contextualSpacing/>
        <w:jc w:val="center"/>
        <w:rPr>
          <w:rFonts w:cs="Times New Roman"/>
          <w:bCs/>
        </w:rPr>
      </w:pPr>
      <w:r w:rsidRPr="009A2171">
        <w:rPr>
          <w:rFonts w:cs="Times New Roman"/>
          <w:bCs/>
        </w:rPr>
        <w:t>КАРТАЛИНСКОГО МУНИЦИПАЛЬНОГО ОКРУГА</w:t>
      </w:r>
    </w:p>
    <w:p w14:paraId="17B8033A" w14:textId="612CA2FB" w:rsidR="00D46EC2" w:rsidRPr="009A2171" w:rsidRDefault="006A57B4" w:rsidP="00C01956">
      <w:pPr>
        <w:pStyle w:val="Standard"/>
        <w:contextualSpacing/>
        <w:jc w:val="center"/>
        <w:rPr>
          <w:rFonts w:cs="Times New Roman"/>
          <w:bCs/>
        </w:rPr>
      </w:pPr>
      <w:r w:rsidRPr="009A2171">
        <w:rPr>
          <w:rFonts w:cs="Times New Roman"/>
          <w:bCs/>
        </w:rPr>
        <w:t xml:space="preserve"> ЧЕЛЯБИНСКОЙ ОБЛАСТИ</w:t>
      </w:r>
    </w:p>
    <w:p w14:paraId="0960904E" w14:textId="77777777" w:rsidR="00D46EC2" w:rsidRPr="009A2171" w:rsidRDefault="00D46EC2" w:rsidP="00C01956">
      <w:pPr>
        <w:pStyle w:val="Standard"/>
        <w:contextualSpacing/>
        <w:jc w:val="center"/>
        <w:rPr>
          <w:rFonts w:cs="Times New Roman"/>
          <w:bCs/>
        </w:rPr>
      </w:pPr>
    </w:p>
    <w:p w14:paraId="588CB7B5" w14:textId="4376C861" w:rsidR="00D46EC2" w:rsidRPr="009A2171" w:rsidRDefault="00D46EC2" w:rsidP="00C01956">
      <w:pPr>
        <w:pStyle w:val="Standard"/>
        <w:pBdr>
          <w:bottom w:val="single" w:sz="8" w:space="1" w:color="000000"/>
        </w:pBdr>
        <w:contextualSpacing/>
        <w:jc w:val="center"/>
        <w:rPr>
          <w:rFonts w:cs="Times New Roman"/>
          <w:bCs/>
        </w:rPr>
      </w:pPr>
      <w:r w:rsidRPr="009A2171">
        <w:rPr>
          <w:rFonts w:cs="Times New Roman"/>
          <w:bCs/>
        </w:rPr>
        <w:t>ПОСТАНОВЛЕНИЕ</w:t>
      </w:r>
      <w:r w:rsidR="006A57B4" w:rsidRPr="009A2171">
        <w:rPr>
          <w:rFonts w:cs="Times New Roman"/>
          <w:bCs/>
        </w:rPr>
        <w:t xml:space="preserve"> (проект)</w:t>
      </w:r>
    </w:p>
    <w:p w14:paraId="5B8BCD80" w14:textId="77777777" w:rsidR="00D46EC2" w:rsidRPr="009A2171" w:rsidRDefault="00D46EC2" w:rsidP="00C01956">
      <w:pPr>
        <w:pStyle w:val="a3"/>
        <w:spacing w:line="240" w:lineRule="auto"/>
        <w:ind w:firstLine="0"/>
        <w:contextualSpacing/>
        <w:jc w:val="left"/>
        <w:rPr>
          <w:rFonts w:cs="Times New Roman"/>
          <w:bCs/>
          <w:sz w:val="24"/>
        </w:rPr>
      </w:pPr>
    </w:p>
    <w:p w14:paraId="1D578935" w14:textId="32A04BCD" w:rsidR="00D46EC2" w:rsidRPr="009A2171" w:rsidRDefault="006A57B4" w:rsidP="00C01956">
      <w:pPr>
        <w:pStyle w:val="a3"/>
        <w:spacing w:line="240" w:lineRule="auto"/>
        <w:ind w:firstLine="0"/>
        <w:contextualSpacing/>
        <w:jc w:val="left"/>
        <w:rPr>
          <w:rFonts w:cs="Times New Roman"/>
          <w:sz w:val="24"/>
        </w:rPr>
      </w:pPr>
      <w:r w:rsidRPr="009A2171">
        <w:rPr>
          <w:rFonts w:eastAsia="Times New Roman" w:cs="Times New Roman"/>
          <w:sz w:val="24"/>
        </w:rPr>
        <w:t>«___</w:t>
      </w:r>
      <w:proofErr w:type="gramStart"/>
      <w:r w:rsidRPr="009A2171">
        <w:rPr>
          <w:rFonts w:eastAsia="Times New Roman" w:cs="Times New Roman"/>
          <w:sz w:val="24"/>
        </w:rPr>
        <w:t>_»_</w:t>
      </w:r>
      <w:proofErr w:type="gramEnd"/>
      <w:r w:rsidRPr="009A2171">
        <w:rPr>
          <w:rFonts w:eastAsia="Times New Roman" w:cs="Times New Roman"/>
          <w:sz w:val="24"/>
        </w:rPr>
        <w:t xml:space="preserve">_________ 2026 г. </w:t>
      </w:r>
      <w:r w:rsidR="00D46EC2" w:rsidRPr="009A2171">
        <w:rPr>
          <w:rFonts w:eastAsia="Times New Roman" w:cs="Times New Roman"/>
          <w:sz w:val="24"/>
        </w:rPr>
        <w:t xml:space="preserve">№ </w:t>
      </w:r>
      <w:r w:rsidRPr="009A2171">
        <w:rPr>
          <w:rFonts w:eastAsia="Times New Roman" w:cs="Times New Roman"/>
          <w:sz w:val="24"/>
        </w:rPr>
        <w:t>_____</w:t>
      </w:r>
    </w:p>
    <w:p w14:paraId="42378AB3" w14:textId="77777777" w:rsidR="00D46EC2" w:rsidRPr="009A2171" w:rsidRDefault="00D46EC2" w:rsidP="00C01956">
      <w:pPr>
        <w:pStyle w:val="Text"/>
        <w:contextualSpacing/>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tblGrid>
      <w:tr w:rsidR="00A05106" w:rsidRPr="009A2171" w14:paraId="4EF09F97" w14:textId="77777777" w:rsidTr="009A2171">
        <w:trPr>
          <w:trHeight w:val="3498"/>
        </w:trPr>
        <w:tc>
          <w:tcPr>
            <w:tcW w:w="5024" w:type="dxa"/>
          </w:tcPr>
          <w:p w14:paraId="67D0C3B3" w14:textId="321D6108" w:rsidR="00A05106" w:rsidRPr="009A2171" w:rsidRDefault="00A8756F" w:rsidP="00C01956">
            <w:pPr>
              <w:widowControl/>
              <w:suppressAutoHyphens w:val="0"/>
              <w:contextualSpacing/>
              <w:jc w:val="both"/>
              <w:rPr>
                <w:rFonts w:eastAsia="Times New Roman" w:cs="Times New Roman"/>
                <w:kern w:val="0"/>
                <w:sz w:val="24"/>
                <w:szCs w:val="24"/>
                <w:lang w:eastAsia="en-US" w:bidi="ar-SA"/>
              </w:rPr>
            </w:pPr>
            <w:r w:rsidRPr="009A2171">
              <w:rPr>
                <w:rFonts w:eastAsiaTheme="minorEastAsia" w:cs="Times New Roman"/>
                <w:kern w:val="0"/>
                <w:sz w:val="24"/>
                <w:szCs w:val="24"/>
                <w:lang w:eastAsia="ru-RU" w:bidi="ar-SA"/>
              </w:rPr>
              <w:t xml:space="preserve">О </w:t>
            </w:r>
            <w:r w:rsidR="00CC1274" w:rsidRPr="009A2171">
              <w:rPr>
                <w:rFonts w:eastAsia="Times New Roman" w:cs="Times New Roman"/>
                <w:kern w:val="0"/>
                <w:sz w:val="24"/>
                <w:szCs w:val="24"/>
                <w:lang w:eastAsia="en-US" w:bidi="ar-SA"/>
              </w:rPr>
              <w:t>создании</w:t>
            </w:r>
            <w:r w:rsidR="006D2020" w:rsidRPr="009A2171">
              <w:rPr>
                <w:rFonts w:eastAsia="Times New Roman" w:cs="Times New Roman"/>
                <w:kern w:val="0"/>
                <w:sz w:val="24"/>
                <w:szCs w:val="24"/>
                <w:lang w:eastAsia="en-US" w:bidi="ar-SA"/>
              </w:rPr>
              <w:t xml:space="preserve"> </w:t>
            </w:r>
            <w:r w:rsidR="00CC1274" w:rsidRPr="009A2171">
              <w:rPr>
                <w:rFonts w:eastAsia="Times New Roman" w:cs="Times New Roman"/>
                <w:kern w:val="0"/>
                <w:sz w:val="24"/>
                <w:szCs w:val="24"/>
                <w:lang w:eastAsia="en-US" w:bidi="ar-SA"/>
              </w:rPr>
              <w:t xml:space="preserve">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6A57B4" w:rsidRPr="009A2171">
              <w:rPr>
                <w:rFonts w:eastAsia="Times New Roman" w:cs="Times New Roman"/>
                <w:kern w:val="0"/>
                <w:sz w:val="24"/>
                <w:szCs w:val="24"/>
                <w:lang w:eastAsia="en-US" w:bidi="ar-SA"/>
              </w:rPr>
              <w:t>Карталинского муниципального округа Челябинской области</w:t>
            </w:r>
            <w:r w:rsidR="00CC1274" w:rsidRPr="009A2171">
              <w:rPr>
                <w:rFonts w:eastAsia="Times New Roman" w:cs="Times New Roman"/>
                <w:kern w:val="0"/>
                <w:sz w:val="24"/>
                <w:szCs w:val="24"/>
                <w:lang w:eastAsia="en-US" w:bidi="ar-SA"/>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w:t>
            </w:r>
          </w:p>
        </w:tc>
      </w:tr>
    </w:tbl>
    <w:p w14:paraId="242B29F7" w14:textId="77777777" w:rsidR="00D46EC2" w:rsidRPr="009A2171" w:rsidRDefault="00D46EC2" w:rsidP="00C01956">
      <w:pPr>
        <w:pStyle w:val="a3"/>
        <w:spacing w:line="240" w:lineRule="auto"/>
        <w:ind w:firstLine="0"/>
        <w:contextualSpacing/>
        <w:jc w:val="left"/>
        <w:rPr>
          <w:rFonts w:eastAsia="Times New Roman" w:cs="Times New Roman"/>
          <w:sz w:val="24"/>
        </w:rPr>
      </w:pPr>
    </w:p>
    <w:p w14:paraId="09C7336C" w14:textId="2A71FB39" w:rsidR="006A57B4" w:rsidRPr="009A2171" w:rsidRDefault="00D46EC2" w:rsidP="00C01956">
      <w:pPr>
        <w:pStyle w:val="Standard"/>
        <w:contextualSpacing/>
        <w:jc w:val="both"/>
        <w:rPr>
          <w:rFonts w:cs="Times New Roman"/>
        </w:rPr>
      </w:pPr>
      <w:r w:rsidRPr="009A2171">
        <w:rPr>
          <w:rFonts w:cs="Times New Roman"/>
        </w:rPr>
        <w:tab/>
      </w:r>
      <w:r w:rsidR="00A8756F" w:rsidRPr="009A2171">
        <w:rPr>
          <w:rFonts w:cs="Times New Roman"/>
        </w:rPr>
        <w:t>В целях реализации  постановления Правительства Российской Федерации от 09.07.2016</w:t>
      </w:r>
      <w:r w:rsidR="006A57B4" w:rsidRPr="009A2171">
        <w:rPr>
          <w:rFonts w:cs="Times New Roman"/>
        </w:rPr>
        <w:t xml:space="preserve"> </w:t>
      </w:r>
      <w:r w:rsidR="00A8756F" w:rsidRPr="009A2171">
        <w:rPr>
          <w:rFonts w:cs="Times New Roman"/>
        </w:rPr>
        <w:t>г</w:t>
      </w:r>
      <w:r w:rsidR="006A57B4" w:rsidRPr="009A2171">
        <w:rPr>
          <w:rFonts w:cs="Times New Roman"/>
        </w:rPr>
        <w:t>ода</w:t>
      </w:r>
      <w:r w:rsidR="00A8756F" w:rsidRPr="009A2171">
        <w:rPr>
          <w:rFonts w:cs="Times New Roman"/>
        </w:rPr>
        <w:t xml:space="preserve"> №</w:t>
      </w:r>
      <w:r w:rsidR="006A57B4" w:rsidRPr="009A2171">
        <w:rPr>
          <w:rFonts w:cs="Times New Roman"/>
        </w:rPr>
        <w:t xml:space="preserve"> </w:t>
      </w:r>
      <w:r w:rsidR="00A8756F" w:rsidRPr="009A2171">
        <w:rPr>
          <w:rFonts w:cs="Times New Roman"/>
        </w:rPr>
        <w:t>649 «О мерах по приспособлению жилых помещений и общего имущества в многоквартирных домах с учетом потребностей инвалидов»,</w:t>
      </w:r>
      <w:r w:rsidR="006D2020" w:rsidRPr="009A2171">
        <w:rPr>
          <w:rFonts w:cs="Times New Roman"/>
        </w:rPr>
        <w:t xml:space="preserve"> </w:t>
      </w:r>
      <w:r w:rsidR="00A8756F" w:rsidRPr="009A2171">
        <w:rPr>
          <w:rFonts w:cs="Times New Roman"/>
        </w:rPr>
        <w:t>Указа Президента Российской Федерации от 03.04.2023</w:t>
      </w:r>
      <w:r w:rsidR="006A57B4" w:rsidRPr="009A2171">
        <w:rPr>
          <w:rFonts w:cs="Times New Roman"/>
        </w:rPr>
        <w:t xml:space="preserve"> </w:t>
      </w:r>
      <w:r w:rsidR="00A8756F" w:rsidRPr="009A2171">
        <w:rPr>
          <w:rFonts w:cs="Times New Roman"/>
        </w:rPr>
        <w:t>г. №</w:t>
      </w:r>
      <w:r w:rsidR="006A57B4" w:rsidRPr="009A2171">
        <w:rPr>
          <w:rFonts w:cs="Times New Roman"/>
        </w:rPr>
        <w:t xml:space="preserve"> </w:t>
      </w:r>
      <w:r w:rsidR="00A8756F" w:rsidRPr="009A2171">
        <w:rPr>
          <w:rFonts w:cs="Times New Roman"/>
        </w:rPr>
        <w:t>232 «О создании Государственного фонда поддержки участников специальной военной операции «Защитники Отечества» в части адаптации под индивидуальные потребности жилых помещений участников специальной военной операции, являющихся инвалидами»,</w:t>
      </w:r>
      <w:r w:rsidR="006A57B4" w:rsidRPr="009A2171">
        <w:rPr>
          <w:rFonts w:cs="Times New Roman"/>
        </w:rPr>
        <w:t xml:space="preserve"> постановления Правительства Челябинской области от 29.08.2018 года № 389-П «О мерах по реализации постановления Правительства Российской Федерации от 09.07.2016 года № 649 «О мерах по приспособлению жилых помещений и общего имущества в многоквартирном доме с учетом потребностей инвалидов»,</w:t>
      </w:r>
      <w:r w:rsidR="00A8756F" w:rsidRPr="009A2171">
        <w:rPr>
          <w:rFonts w:cs="Times New Roman"/>
        </w:rPr>
        <w:t xml:space="preserve"> руководствуясь Жилищным кодексом</w:t>
      </w:r>
      <w:r w:rsidR="006A57B4" w:rsidRPr="009A2171">
        <w:rPr>
          <w:rFonts w:cs="Times New Roman"/>
        </w:rPr>
        <w:t xml:space="preserve">  </w:t>
      </w:r>
      <w:r w:rsidR="00A8756F" w:rsidRPr="009A2171">
        <w:rPr>
          <w:rFonts w:cs="Times New Roman"/>
        </w:rPr>
        <w:t>Российской Федерации,</w:t>
      </w:r>
      <w:r w:rsidR="006A57B4" w:rsidRPr="009A2171">
        <w:rPr>
          <w:rFonts w:cs="Times New Roman"/>
        </w:rPr>
        <w:t xml:space="preserve"> </w:t>
      </w:r>
      <w:r w:rsidR="00A8756F" w:rsidRPr="009A2171">
        <w:rPr>
          <w:rFonts w:cs="Times New Roman"/>
        </w:rPr>
        <w:t>Федеральным законом от 06.10.2003г. № 131-ФЗ  «Об общих принципах организации местного самоуправления в Российской Федерации», Уставом</w:t>
      </w:r>
      <w:r w:rsidR="006D2020" w:rsidRPr="009A2171">
        <w:rPr>
          <w:rFonts w:cs="Times New Roman"/>
        </w:rPr>
        <w:t xml:space="preserve"> </w:t>
      </w:r>
      <w:r w:rsidR="006A57B4" w:rsidRPr="009A2171">
        <w:rPr>
          <w:rFonts w:eastAsia="Times New Roman" w:cs="Times New Roman"/>
          <w:kern w:val="0"/>
          <w:lang w:eastAsia="en-US" w:bidi="ar-SA"/>
        </w:rPr>
        <w:t>Карталинского муниципального округа Челябинской области</w:t>
      </w:r>
      <w:r w:rsidR="00A05106" w:rsidRPr="009A2171">
        <w:rPr>
          <w:rFonts w:cs="Times New Roman"/>
        </w:rPr>
        <w:t xml:space="preserve">, </w:t>
      </w:r>
    </w:p>
    <w:p w14:paraId="37B5AC15" w14:textId="0B5CA47B" w:rsidR="00A05106" w:rsidRPr="009A2171" w:rsidRDefault="00A05106" w:rsidP="00C01956">
      <w:pPr>
        <w:pStyle w:val="Standard"/>
        <w:contextualSpacing/>
        <w:jc w:val="both"/>
        <w:rPr>
          <w:rFonts w:cs="Times New Roman"/>
        </w:rPr>
      </w:pPr>
      <w:r w:rsidRPr="009A2171">
        <w:rPr>
          <w:rFonts w:cs="Times New Roman"/>
        </w:rPr>
        <w:t xml:space="preserve">администрация </w:t>
      </w:r>
      <w:r w:rsidR="006A57B4" w:rsidRPr="009A2171">
        <w:rPr>
          <w:rFonts w:eastAsia="Times New Roman" w:cs="Times New Roman"/>
          <w:kern w:val="0"/>
          <w:lang w:eastAsia="en-US" w:bidi="ar-SA"/>
        </w:rPr>
        <w:t>Карталинского муниципального округа Челябинской области</w:t>
      </w:r>
    </w:p>
    <w:p w14:paraId="4F976D15" w14:textId="77777777" w:rsidR="00D46EC2" w:rsidRPr="009A2171" w:rsidRDefault="00A05106" w:rsidP="00C01956">
      <w:pPr>
        <w:pStyle w:val="Standard"/>
        <w:contextualSpacing/>
        <w:jc w:val="both"/>
        <w:rPr>
          <w:rFonts w:cs="Times New Roman"/>
          <w:bCs/>
        </w:rPr>
      </w:pPr>
      <w:r w:rsidRPr="009A2171">
        <w:rPr>
          <w:rFonts w:cs="Times New Roman"/>
          <w:bCs/>
        </w:rPr>
        <w:t>ПОСТАНОВЛЯЕТ</w:t>
      </w:r>
      <w:r w:rsidR="00D46EC2" w:rsidRPr="009A2171">
        <w:rPr>
          <w:rFonts w:cs="Times New Roman"/>
          <w:bCs/>
        </w:rPr>
        <w:t xml:space="preserve">: </w:t>
      </w:r>
    </w:p>
    <w:p w14:paraId="276BAD53" w14:textId="77777777" w:rsidR="006A57B4" w:rsidRPr="009A2171" w:rsidRDefault="0073204D" w:rsidP="00C01956">
      <w:pPr>
        <w:widowControl/>
        <w:suppressAutoHyphens w:val="0"/>
        <w:contextualSpacing/>
        <w:jc w:val="both"/>
        <w:rPr>
          <w:rFonts w:eastAsia="Times New Roman" w:cs="Times New Roman"/>
          <w:bCs/>
          <w:kern w:val="0"/>
          <w:sz w:val="24"/>
          <w:lang w:eastAsia="ru-RU" w:bidi="ar-SA"/>
        </w:rPr>
      </w:pPr>
      <w:r w:rsidRPr="009A2171">
        <w:rPr>
          <w:rFonts w:cs="Times New Roman"/>
          <w:kern w:val="3"/>
          <w:sz w:val="24"/>
        </w:rPr>
        <w:tab/>
      </w:r>
      <w:r w:rsidRPr="009A2171">
        <w:rPr>
          <w:rFonts w:cs="Times New Roman"/>
          <w:sz w:val="24"/>
        </w:rPr>
        <w:t xml:space="preserve">1. </w:t>
      </w:r>
      <w:r w:rsidRPr="009A2171">
        <w:rPr>
          <w:rFonts w:eastAsia="Times New Roman" w:cs="Times New Roman"/>
          <w:bCs/>
          <w:kern w:val="0"/>
          <w:sz w:val="24"/>
          <w:lang w:eastAsia="ru-RU" w:bidi="ar-SA"/>
        </w:rPr>
        <w:t xml:space="preserve">Утвердить </w:t>
      </w:r>
      <w:r w:rsidR="006A57B4" w:rsidRPr="009A2171">
        <w:rPr>
          <w:rFonts w:eastAsia="Times New Roman" w:cs="Times New Roman"/>
          <w:bCs/>
          <w:kern w:val="0"/>
          <w:sz w:val="24"/>
          <w:lang w:eastAsia="ru-RU" w:bidi="ar-SA"/>
        </w:rPr>
        <w:t>прилагаемые:</w:t>
      </w:r>
    </w:p>
    <w:p w14:paraId="6BA4AB15" w14:textId="526E863F" w:rsidR="0073204D" w:rsidRPr="009A2171" w:rsidRDefault="006A57B4" w:rsidP="00C01956">
      <w:pPr>
        <w:widowControl/>
        <w:suppressAutoHyphens w:val="0"/>
        <w:contextualSpacing/>
        <w:jc w:val="both"/>
        <w:rPr>
          <w:rFonts w:eastAsiaTheme="minorEastAsia" w:cs="Times New Roman"/>
          <w:kern w:val="0"/>
          <w:sz w:val="24"/>
          <w:lang w:eastAsia="ru-RU" w:bidi="ar-SA"/>
        </w:rPr>
      </w:pPr>
      <w:r w:rsidRPr="009A2171">
        <w:rPr>
          <w:rFonts w:eastAsia="Times New Roman" w:cs="Times New Roman"/>
          <w:bCs/>
          <w:kern w:val="0"/>
          <w:sz w:val="24"/>
          <w:lang w:eastAsia="ru-RU" w:bidi="ar-SA"/>
        </w:rPr>
        <w:tab/>
        <w:t xml:space="preserve">- </w:t>
      </w:r>
      <w:r w:rsidR="0073204D" w:rsidRPr="009A2171">
        <w:rPr>
          <w:rFonts w:eastAsia="Times New Roman" w:cs="Times New Roman"/>
          <w:bCs/>
          <w:kern w:val="0"/>
          <w:sz w:val="24"/>
          <w:lang w:eastAsia="ru-RU" w:bidi="ar-SA"/>
        </w:rPr>
        <w:t xml:space="preserve">порядок </w:t>
      </w:r>
      <w:r w:rsidR="00CC1274" w:rsidRPr="009A2171">
        <w:rPr>
          <w:rFonts w:eastAsia="Times New Roman" w:cs="Times New Roman"/>
          <w:kern w:val="0"/>
          <w:sz w:val="24"/>
          <w:lang w:eastAsia="en-US" w:bidi="ar-SA"/>
        </w:rPr>
        <w:t xml:space="preserve">создания и работы 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Pr="009A2171">
        <w:rPr>
          <w:rFonts w:eastAsia="Times New Roman" w:cs="Times New Roman"/>
          <w:kern w:val="0"/>
          <w:sz w:val="24"/>
          <w:lang w:eastAsia="en-US" w:bidi="ar-SA"/>
        </w:rPr>
        <w:t>Карталинского муниципального округа Челябинской области</w:t>
      </w:r>
      <w:r w:rsidR="00CC1274" w:rsidRPr="009A2171">
        <w:rPr>
          <w:rFonts w:eastAsia="Times New Roman" w:cs="Times New Roman"/>
          <w:kern w:val="0"/>
          <w:sz w:val="24"/>
          <w:lang w:eastAsia="en-US" w:bidi="ar-SA"/>
        </w:rPr>
        <w:t>,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w:t>
      </w:r>
      <w:r w:rsidRPr="009A2171">
        <w:rPr>
          <w:rFonts w:eastAsia="Times New Roman" w:cs="Times New Roman"/>
          <w:bCs/>
          <w:kern w:val="0"/>
          <w:sz w:val="24"/>
          <w:lang w:eastAsia="ru-RU" w:bidi="ar-SA"/>
        </w:rPr>
        <w:t>;</w:t>
      </w:r>
    </w:p>
    <w:p w14:paraId="27443E17" w14:textId="159F7F04" w:rsidR="00A05106" w:rsidRPr="009A2171" w:rsidRDefault="006A57B4" w:rsidP="00C01956">
      <w:pPr>
        <w:pStyle w:val="a3"/>
        <w:spacing w:line="240" w:lineRule="auto"/>
        <w:contextualSpacing/>
        <w:rPr>
          <w:rFonts w:eastAsia="Times New Roman" w:cs="Times New Roman"/>
          <w:sz w:val="24"/>
        </w:rPr>
      </w:pPr>
      <w:r w:rsidRPr="009A2171">
        <w:rPr>
          <w:rFonts w:eastAsia="Times New Roman" w:cs="Times New Roman"/>
          <w:sz w:val="24"/>
        </w:rPr>
        <w:t xml:space="preserve">- </w:t>
      </w:r>
      <w:r w:rsidR="004E6455" w:rsidRPr="009A2171">
        <w:rPr>
          <w:rFonts w:eastAsiaTheme="minorEastAsia" w:cs="Times New Roman"/>
          <w:kern w:val="0"/>
          <w:sz w:val="24"/>
          <w:lang w:eastAsia="ru-RU" w:bidi="ar-SA"/>
        </w:rPr>
        <w:t xml:space="preserve">состав </w:t>
      </w:r>
      <w:r w:rsidRPr="009A2171">
        <w:rPr>
          <w:rFonts w:eastAsia="Times New Roman" w:cs="Times New Roman"/>
          <w:sz w:val="24"/>
        </w:rPr>
        <w:t xml:space="preserve">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Pr="009A2171">
        <w:rPr>
          <w:rFonts w:eastAsia="Times New Roman" w:cs="Times New Roman"/>
          <w:kern w:val="0"/>
          <w:sz w:val="24"/>
          <w:lang w:eastAsia="en-US" w:bidi="ar-SA"/>
        </w:rPr>
        <w:t>Карталинского муниципального округа Челябинской области</w:t>
      </w:r>
      <w:r w:rsidRPr="009A2171">
        <w:rPr>
          <w:rFonts w:eastAsia="Times New Roman" w:cs="Times New Roman"/>
          <w:sz w:val="24"/>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w:t>
      </w:r>
      <w:r w:rsidRPr="009A2171">
        <w:rPr>
          <w:rFonts w:eastAsia="Times New Roman" w:cs="Times New Roman"/>
          <w:sz w:val="24"/>
        </w:rPr>
        <w:lastRenderedPageBreak/>
        <w:t>инвалидность</w:t>
      </w:r>
      <w:r w:rsidR="00A05106" w:rsidRPr="009A2171">
        <w:rPr>
          <w:rFonts w:eastAsia="Times New Roman" w:cs="Times New Roman"/>
          <w:sz w:val="24"/>
        </w:rPr>
        <w:t>.</w:t>
      </w:r>
    </w:p>
    <w:p w14:paraId="000EBCC5" w14:textId="65E80D7B" w:rsidR="00624A5F" w:rsidRPr="009A2171" w:rsidRDefault="00E17C7B" w:rsidP="00E17C7B">
      <w:pPr>
        <w:widowControl/>
        <w:suppressAutoHyphens w:val="0"/>
        <w:contextualSpacing/>
        <w:jc w:val="both"/>
        <w:rPr>
          <w:rFonts w:eastAsia="Times New Roman" w:cs="Times New Roman"/>
          <w:sz w:val="24"/>
        </w:rPr>
      </w:pPr>
      <w:r w:rsidRPr="009A2171">
        <w:rPr>
          <w:rFonts w:eastAsia="Times New Roman" w:cs="Times New Roman"/>
          <w:sz w:val="24"/>
        </w:rPr>
        <w:t xml:space="preserve">           </w:t>
      </w:r>
      <w:r w:rsidR="006A57B4" w:rsidRPr="009A2171">
        <w:rPr>
          <w:rFonts w:eastAsia="Times New Roman" w:cs="Times New Roman"/>
          <w:sz w:val="24"/>
        </w:rPr>
        <w:t>-</w:t>
      </w:r>
      <w:r w:rsidR="00624A5F" w:rsidRPr="009A2171">
        <w:rPr>
          <w:rFonts w:eastAsia="Times New Roman" w:cs="Times New Roman"/>
          <w:sz w:val="24"/>
        </w:rPr>
        <w:t xml:space="preserve"> </w:t>
      </w:r>
      <w:r w:rsidR="006A57B4" w:rsidRPr="009A2171">
        <w:rPr>
          <w:rFonts w:eastAsia="Times New Roman" w:cs="Times New Roman"/>
          <w:sz w:val="24"/>
        </w:rPr>
        <w:t>п</w:t>
      </w:r>
      <w:r w:rsidR="00624A5F" w:rsidRPr="009A2171">
        <w:rPr>
          <w:rFonts w:eastAsia="Times New Roman" w:cs="Times New Roman"/>
          <w:sz w:val="24"/>
        </w:rPr>
        <w:t xml:space="preserve">лан мероприятий </w:t>
      </w:r>
      <w:r w:rsidRPr="009A2171">
        <w:rPr>
          <w:rFonts w:eastAsia="Times New Roman" w:cs="Times New Roman"/>
          <w:bCs/>
          <w:kern w:val="0"/>
          <w:sz w:val="24"/>
          <w:lang w:eastAsia="ru-RU" w:bidi="ar-SA"/>
        </w:rPr>
        <w:t xml:space="preserve">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6A57B4" w:rsidRPr="009A2171">
        <w:rPr>
          <w:rFonts w:eastAsia="Times New Roman" w:cs="Times New Roman"/>
          <w:kern w:val="0"/>
          <w:sz w:val="24"/>
          <w:lang w:eastAsia="en-US" w:bidi="ar-SA"/>
        </w:rPr>
        <w:t>Карталинского муниципального округа Челябинской области</w:t>
      </w:r>
      <w:r w:rsidRPr="009A2171">
        <w:rPr>
          <w:rFonts w:eastAsia="Times New Roman" w:cs="Times New Roman"/>
          <w:bCs/>
          <w:kern w:val="0"/>
          <w:sz w:val="24"/>
          <w:lang w:eastAsia="ru-RU" w:bidi="ar-SA"/>
        </w:rPr>
        <w:t>,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(приложение №3).</w:t>
      </w:r>
    </w:p>
    <w:p w14:paraId="7959911C" w14:textId="1D3D8F01" w:rsidR="006A57B4" w:rsidRPr="009A2171" w:rsidRDefault="006A57B4" w:rsidP="00C9240D">
      <w:pPr>
        <w:pStyle w:val="a3"/>
        <w:spacing w:line="240" w:lineRule="auto"/>
        <w:contextualSpacing/>
        <w:rPr>
          <w:rFonts w:eastAsia="Times New Roman" w:cs="Times New Roman"/>
          <w:sz w:val="24"/>
        </w:rPr>
      </w:pPr>
      <w:r w:rsidRPr="009A2171">
        <w:rPr>
          <w:rFonts w:eastAsia="Times New Roman" w:cs="Times New Roman"/>
          <w:sz w:val="24"/>
        </w:rPr>
        <w:t>2</w:t>
      </w:r>
      <w:r w:rsidR="00CC1274" w:rsidRPr="009A2171">
        <w:rPr>
          <w:rFonts w:eastAsia="Times New Roman" w:cs="Times New Roman"/>
          <w:sz w:val="24"/>
        </w:rPr>
        <w:t>.</w:t>
      </w:r>
      <w:r w:rsidRPr="009A2171">
        <w:rPr>
          <w:rFonts w:eastAsia="Times New Roman" w:cs="Times New Roman"/>
          <w:sz w:val="24"/>
        </w:rPr>
        <w:t xml:space="preserve"> Постановления администрации Карталинского муниципального района:</w:t>
      </w:r>
    </w:p>
    <w:p w14:paraId="5DA3EA36" w14:textId="51940438" w:rsidR="006A57B4" w:rsidRPr="009A2171" w:rsidRDefault="006A57B4" w:rsidP="00C9240D">
      <w:pPr>
        <w:pStyle w:val="a3"/>
        <w:spacing w:line="240" w:lineRule="auto"/>
        <w:contextualSpacing/>
        <w:rPr>
          <w:rFonts w:eastAsia="Times New Roman" w:cs="Times New Roman"/>
          <w:sz w:val="24"/>
        </w:rPr>
      </w:pPr>
      <w:r w:rsidRPr="009A2171">
        <w:rPr>
          <w:rFonts w:eastAsia="Times New Roman" w:cs="Times New Roman"/>
          <w:sz w:val="24"/>
        </w:rPr>
        <w:t>- от 27.12.2018 года № 1361 «О создании межведомственной комиссии по обследованию жилых помещений инвалидов и общего имущества в многоквартирных домах, в которых проживают инвалиды, семьи, имеющие детей-инвалидов, входящих в состав муниципального, а также частного жилищного фонда в целях их приспособления с учетом потребностей инвалидов и обеспечения условий  их доступности для инвалидов на территории Карталинского муниципального района»;</w:t>
      </w:r>
    </w:p>
    <w:p w14:paraId="3672B8C7" w14:textId="14F41C9B" w:rsidR="006A57B4" w:rsidRPr="009A2171" w:rsidRDefault="006A57B4" w:rsidP="00C9240D">
      <w:pPr>
        <w:pStyle w:val="a3"/>
        <w:spacing w:line="240" w:lineRule="auto"/>
        <w:contextualSpacing/>
        <w:rPr>
          <w:rFonts w:eastAsia="Times New Roman" w:cs="Times New Roman"/>
          <w:sz w:val="24"/>
        </w:rPr>
      </w:pPr>
      <w:r w:rsidRPr="009A2171">
        <w:rPr>
          <w:rFonts w:eastAsia="Times New Roman" w:cs="Times New Roman"/>
          <w:sz w:val="24"/>
        </w:rPr>
        <w:t>- от 30.09.2019 года № 981 «О внесении изменения в постановление администрации Карталинского муниципального района от 27.12.2018 года № 1361»;</w:t>
      </w:r>
    </w:p>
    <w:p w14:paraId="79138006" w14:textId="77777777" w:rsidR="006A57B4" w:rsidRPr="009A2171" w:rsidRDefault="006A57B4" w:rsidP="006A57B4">
      <w:pPr>
        <w:pStyle w:val="a3"/>
        <w:spacing w:line="240" w:lineRule="auto"/>
        <w:contextualSpacing/>
        <w:rPr>
          <w:rFonts w:eastAsia="Times New Roman" w:cs="Times New Roman"/>
          <w:sz w:val="24"/>
        </w:rPr>
      </w:pPr>
      <w:r w:rsidRPr="009A2171">
        <w:rPr>
          <w:rFonts w:eastAsia="Times New Roman" w:cs="Times New Roman"/>
          <w:sz w:val="24"/>
        </w:rPr>
        <w:t xml:space="preserve">- от 27.10.2020 года </w:t>
      </w:r>
      <w:proofErr w:type="gramStart"/>
      <w:r w:rsidRPr="009A2171">
        <w:rPr>
          <w:rFonts w:eastAsia="Times New Roman" w:cs="Times New Roman"/>
          <w:sz w:val="24"/>
        </w:rPr>
        <w:t>№  977</w:t>
      </w:r>
      <w:proofErr w:type="gramEnd"/>
      <w:r w:rsidRPr="009A2171">
        <w:rPr>
          <w:rFonts w:eastAsia="Times New Roman" w:cs="Times New Roman"/>
          <w:sz w:val="24"/>
        </w:rPr>
        <w:t xml:space="preserve"> «О внесении изменения в постановление администрации Карталинского муниципального района от 27.12.2018 года № 1361»;</w:t>
      </w:r>
    </w:p>
    <w:p w14:paraId="217F8DCE" w14:textId="77777777" w:rsidR="006A57B4" w:rsidRPr="009A2171" w:rsidRDefault="006A57B4" w:rsidP="006A57B4">
      <w:pPr>
        <w:pStyle w:val="a3"/>
        <w:spacing w:line="240" w:lineRule="auto"/>
        <w:contextualSpacing/>
        <w:rPr>
          <w:rFonts w:eastAsia="Times New Roman" w:cs="Times New Roman"/>
          <w:sz w:val="24"/>
        </w:rPr>
      </w:pPr>
      <w:r w:rsidRPr="009A2171">
        <w:rPr>
          <w:rFonts w:eastAsia="Times New Roman" w:cs="Times New Roman"/>
          <w:sz w:val="24"/>
        </w:rPr>
        <w:t>- от 18.11.2021 года № 1088 «О внесении изменения в постановление администрации Карталинского муниципального района от 27.12.2018 года № 1361»;</w:t>
      </w:r>
    </w:p>
    <w:p w14:paraId="04736F8A" w14:textId="77777777" w:rsidR="006A57B4" w:rsidRPr="009A2171" w:rsidRDefault="006A57B4" w:rsidP="006A57B4">
      <w:pPr>
        <w:pStyle w:val="a3"/>
        <w:spacing w:line="240" w:lineRule="auto"/>
        <w:contextualSpacing/>
        <w:rPr>
          <w:rFonts w:eastAsia="Times New Roman" w:cs="Times New Roman"/>
          <w:sz w:val="24"/>
        </w:rPr>
      </w:pPr>
      <w:r w:rsidRPr="009A2171">
        <w:rPr>
          <w:rFonts w:eastAsia="Times New Roman" w:cs="Times New Roman"/>
          <w:sz w:val="24"/>
        </w:rPr>
        <w:t>- от 25.11.2021 года № 1121 «О внесении изменения в постановление администрации Карталинского муниципального района от 27.12.2018 года № 1361»;</w:t>
      </w:r>
    </w:p>
    <w:p w14:paraId="48489686" w14:textId="77777777" w:rsidR="006A57B4" w:rsidRPr="009A2171" w:rsidRDefault="006A57B4" w:rsidP="006A57B4">
      <w:pPr>
        <w:pStyle w:val="a3"/>
        <w:spacing w:line="240" w:lineRule="auto"/>
        <w:contextualSpacing/>
        <w:rPr>
          <w:rFonts w:eastAsia="Times New Roman" w:cs="Times New Roman"/>
          <w:sz w:val="24"/>
        </w:rPr>
      </w:pPr>
      <w:r w:rsidRPr="009A2171">
        <w:rPr>
          <w:rFonts w:eastAsia="Times New Roman" w:cs="Times New Roman"/>
          <w:sz w:val="24"/>
        </w:rPr>
        <w:t xml:space="preserve">- от </w:t>
      </w:r>
      <w:proofErr w:type="gramStart"/>
      <w:r w:rsidRPr="009A2171">
        <w:rPr>
          <w:rFonts w:eastAsia="Times New Roman" w:cs="Times New Roman"/>
          <w:sz w:val="24"/>
        </w:rPr>
        <w:t>25.08.2022  года</w:t>
      </w:r>
      <w:proofErr w:type="gramEnd"/>
      <w:r w:rsidRPr="009A2171">
        <w:rPr>
          <w:rFonts w:eastAsia="Times New Roman" w:cs="Times New Roman"/>
          <w:sz w:val="24"/>
        </w:rPr>
        <w:t xml:space="preserve"> № 853 «О внесении изменения в постановление администрации Карталинского муниципального района от 27.12.2018 года № 1361»;</w:t>
      </w:r>
    </w:p>
    <w:p w14:paraId="70B8B11D" w14:textId="77777777" w:rsidR="006A57B4" w:rsidRPr="009A2171" w:rsidRDefault="006A57B4" w:rsidP="006A57B4">
      <w:pPr>
        <w:pStyle w:val="a3"/>
        <w:spacing w:line="240" w:lineRule="auto"/>
        <w:contextualSpacing/>
        <w:rPr>
          <w:rFonts w:eastAsia="Times New Roman" w:cs="Times New Roman"/>
          <w:sz w:val="24"/>
        </w:rPr>
      </w:pPr>
      <w:r w:rsidRPr="009A2171">
        <w:rPr>
          <w:rFonts w:eastAsia="Times New Roman" w:cs="Times New Roman"/>
          <w:sz w:val="24"/>
        </w:rPr>
        <w:t>- от 29.02.2024 года № 209 «О внесении изменения в постановление администрации Карталинского муниципального района от 27.12.2018 года № 1361»;</w:t>
      </w:r>
    </w:p>
    <w:p w14:paraId="506C7ED3" w14:textId="00EDDF29" w:rsidR="00C9240D" w:rsidRPr="009A2171" w:rsidRDefault="006A57B4" w:rsidP="006A57B4">
      <w:pPr>
        <w:pStyle w:val="a3"/>
        <w:spacing w:line="240" w:lineRule="auto"/>
        <w:contextualSpacing/>
        <w:rPr>
          <w:rFonts w:cs="Times New Roman"/>
          <w:sz w:val="24"/>
        </w:rPr>
      </w:pPr>
      <w:r w:rsidRPr="009A2171">
        <w:rPr>
          <w:rFonts w:eastAsia="Times New Roman" w:cs="Times New Roman"/>
          <w:sz w:val="24"/>
        </w:rPr>
        <w:t xml:space="preserve">- от 17.10.2025 года № 878 «О внесении изменения в постановление администрации Карталинского муниципального района от 27.12.2018 года № 1361» </w:t>
      </w:r>
      <w:r w:rsidRPr="009A2171">
        <w:rPr>
          <w:rFonts w:eastAsia="Times New Roman" w:cs="Times New Roman"/>
          <w:bCs/>
          <w:kern w:val="0"/>
          <w:sz w:val="24"/>
          <w:lang w:eastAsia="ru-RU" w:bidi="ar-SA"/>
        </w:rPr>
        <w:t>п</w:t>
      </w:r>
      <w:r w:rsidR="002B7DA6" w:rsidRPr="009A2171">
        <w:rPr>
          <w:rFonts w:eastAsia="Times New Roman" w:cs="Times New Roman"/>
          <w:bCs/>
          <w:kern w:val="0"/>
          <w:sz w:val="24"/>
          <w:lang w:eastAsia="ru-RU" w:bidi="ar-SA"/>
        </w:rPr>
        <w:t>ризнать утратившим</w:t>
      </w:r>
      <w:r w:rsidRPr="009A2171">
        <w:rPr>
          <w:rFonts w:eastAsia="Times New Roman" w:cs="Times New Roman"/>
          <w:bCs/>
          <w:kern w:val="0"/>
          <w:sz w:val="24"/>
          <w:lang w:eastAsia="ru-RU" w:bidi="ar-SA"/>
        </w:rPr>
        <w:t>и</w:t>
      </w:r>
      <w:r w:rsidR="002B7DA6" w:rsidRPr="009A2171">
        <w:rPr>
          <w:rFonts w:eastAsia="Times New Roman" w:cs="Times New Roman"/>
          <w:bCs/>
          <w:kern w:val="0"/>
          <w:sz w:val="24"/>
          <w:lang w:eastAsia="ru-RU" w:bidi="ar-SA"/>
        </w:rPr>
        <w:t xml:space="preserve"> силу</w:t>
      </w:r>
      <w:r w:rsidRPr="009A2171">
        <w:rPr>
          <w:rFonts w:eastAsia="Times New Roman" w:cs="Times New Roman"/>
          <w:bCs/>
          <w:kern w:val="0"/>
          <w:sz w:val="24"/>
          <w:lang w:eastAsia="ru-RU" w:bidi="ar-SA"/>
        </w:rPr>
        <w:t>.</w:t>
      </w:r>
      <w:r w:rsidR="002B7DA6" w:rsidRPr="009A2171">
        <w:rPr>
          <w:rFonts w:eastAsia="Times New Roman" w:cs="Times New Roman"/>
          <w:bCs/>
          <w:kern w:val="0"/>
          <w:sz w:val="24"/>
          <w:lang w:eastAsia="ru-RU" w:bidi="ar-SA"/>
        </w:rPr>
        <w:t xml:space="preserve"> </w:t>
      </w:r>
    </w:p>
    <w:p w14:paraId="58E48353" w14:textId="173DA442" w:rsidR="006A57B4" w:rsidRPr="009A2171" w:rsidRDefault="006A57B4" w:rsidP="006A57B4">
      <w:pPr>
        <w:autoSpaceDN w:val="0"/>
        <w:jc w:val="both"/>
        <w:rPr>
          <w:rFonts w:cs="Times New Roman"/>
          <w:sz w:val="24"/>
        </w:rPr>
      </w:pPr>
      <w:r w:rsidRPr="009A2171">
        <w:rPr>
          <w:rFonts w:cs="Times New Roman"/>
          <w:sz w:val="24"/>
        </w:rPr>
        <w:tab/>
        <w:t>3. Разместить настоящее распоряжение на официальном сайте Администрации Карталинского муниципального округа</w:t>
      </w:r>
      <w:r w:rsidR="009A2171">
        <w:rPr>
          <w:rFonts w:cs="Times New Roman"/>
          <w:sz w:val="24"/>
        </w:rPr>
        <w:t xml:space="preserve"> Челябинской области</w:t>
      </w:r>
      <w:r w:rsidRPr="009A2171">
        <w:rPr>
          <w:rFonts w:cs="Times New Roman"/>
          <w:sz w:val="24"/>
        </w:rPr>
        <w:t>.</w:t>
      </w:r>
    </w:p>
    <w:p w14:paraId="30CD63B4" w14:textId="36B87DC3" w:rsidR="009A2171" w:rsidRPr="009A2171" w:rsidRDefault="006A57B4" w:rsidP="009A2171">
      <w:pPr>
        <w:pStyle w:val="22"/>
        <w:shd w:val="clear" w:color="auto" w:fill="auto"/>
        <w:tabs>
          <w:tab w:val="left" w:pos="1073"/>
        </w:tabs>
        <w:spacing w:before="0" w:after="0" w:line="322" w:lineRule="exact"/>
        <w:ind w:firstLine="760"/>
        <w:jc w:val="both"/>
        <w:rPr>
          <w:sz w:val="24"/>
          <w:szCs w:val="24"/>
        </w:rPr>
      </w:pPr>
      <w:r w:rsidRPr="009A2171">
        <w:rPr>
          <w:sz w:val="24"/>
          <w:szCs w:val="24"/>
        </w:rPr>
        <w:t xml:space="preserve">4. </w:t>
      </w:r>
      <w:r w:rsidR="009A2171" w:rsidRPr="009A2171">
        <w:rPr>
          <w:color w:val="000000"/>
          <w:sz w:val="24"/>
          <w:szCs w:val="24"/>
          <w:lang w:eastAsia="ru-RU" w:bidi="ru-RU"/>
        </w:rPr>
        <w:t xml:space="preserve">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w:t>
      </w:r>
      <w:proofErr w:type="spellStart"/>
      <w:r w:rsidR="009A2171" w:rsidRPr="009A2171">
        <w:rPr>
          <w:color w:val="000000"/>
          <w:sz w:val="24"/>
          <w:szCs w:val="24"/>
          <w:lang w:eastAsia="ru-RU" w:bidi="ru-RU"/>
        </w:rPr>
        <w:t>Верета</w:t>
      </w:r>
      <w:proofErr w:type="spellEnd"/>
      <w:r w:rsidR="009A2171" w:rsidRPr="009A2171">
        <w:rPr>
          <w:color w:val="000000"/>
          <w:sz w:val="24"/>
          <w:szCs w:val="24"/>
          <w:lang w:eastAsia="ru-RU" w:bidi="ru-RU"/>
        </w:rPr>
        <w:t xml:space="preserve"> В.Н.</w:t>
      </w:r>
    </w:p>
    <w:p w14:paraId="5EBD602E" w14:textId="77777777" w:rsidR="009A2171" w:rsidRPr="009A2171" w:rsidRDefault="009A2171" w:rsidP="009A2171">
      <w:pPr>
        <w:pStyle w:val="22"/>
        <w:shd w:val="clear" w:color="auto" w:fill="auto"/>
        <w:tabs>
          <w:tab w:val="left" w:pos="1073"/>
        </w:tabs>
        <w:spacing w:before="0" w:after="0" w:line="322" w:lineRule="exact"/>
        <w:ind w:left="760"/>
        <w:jc w:val="both"/>
        <w:rPr>
          <w:sz w:val="24"/>
          <w:szCs w:val="24"/>
        </w:rPr>
      </w:pPr>
    </w:p>
    <w:p w14:paraId="1677C95D" w14:textId="77777777" w:rsidR="006A57B4" w:rsidRPr="009A2171" w:rsidRDefault="006A57B4" w:rsidP="006A57B4">
      <w:pPr>
        <w:rPr>
          <w:rFonts w:cs="Times New Roman"/>
          <w:sz w:val="24"/>
        </w:rPr>
      </w:pPr>
      <w:r w:rsidRPr="009A2171">
        <w:rPr>
          <w:rFonts w:cs="Times New Roman"/>
          <w:sz w:val="24"/>
        </w:rPr>
        <w:t>Глава Карталинского</w:t>
      </w:r>
    </w:p>
    <w:p w14:paraId="0C74B9F3" w14:textId="77777777" w:rsidR="006A57B4" w:rsidRPr="009A2171" w:rsidRDefault="006A57B4" w:rsidP="006A57B4">
      <w:pPr>
        <w:rPr>
          <w:rFonts w:cs="Times New Roman"/>
          <w:sz w:val="24"/>
        </w:rPr>
      </w:pPr>
      <w:r w:rsidRPr="009A2171">
        <w:rPr>
          <w:rFonts w:cs="Times New Roman"/>
          <w:sz w:val="24"/>
        </w:rPr>
        <w:t>муниципального округа</w:t>
      </w:r>
    </w:p>
    <w:p w14:paraId="750E457D" w14:textId="77777777" w:rsidR="006A57B4" w:rsidRPr="009A2171" w:rsidRDefault="006A57B4" w:rsidP="006A57B4">
      <w:pPr>
        <w:rPr>
          <w:rFonts w:cs="Times New Roman"/>
          <w:sz w:val="24"/>
        </w:rPr>
      </w:pPr>
      <w:r w:rsidRPr="009A2171">
        <w:rPr>
          <w:rFonts w:cs="Times New Roman"/>
          <w:sz w:val="24"/>
        </w:rPr>
        <w:t>Челябинской области</w:t>
      </w:r>
      <w:r w:rsidRPr="009A2171">
        <w:rPr>
          <w:rFonts w:cs="Times New Roman"/>
          <w:sz w:val="24"/>
        </w:rPr>
        <w:tab/>
      </w:r>
      <w:r w:rsidRPr="009A2171">
        <w:rPr>
          <w:rFonts w:cs="Times New Roman"/>
          <w:sz w:val="24"/>
        </w:rPr>
        <w:tab/>
      </w:r>
      <w:r w:rsidRPr="009A2171">
        <w:rPr>
          <w:rFonts w:cs="Times New Roman"/>
          <w:sz w:val="24"/>
        </w:rPr>
        <w:tab/>
      </w:r>
      <w:r w:rsidRPr="009A2171">
        <w:rPr>
          <w:rFonts w:cs="Times New Roman"/>
          <w:sz w:val="24"/>
        </w:rPr>
        <w:tab/>
      </w:r>
      <w:r w:rsidRPr="009A2171">
        <w:rPr>
          <w:rFonts w:cs="Times New Roman"/>
          <w:sz w:val="24"/>
        </w:rPr>
        <w:tab/>
        <w:t xml:space="preserve">                               А.Г. Вдовин</w:t>
      </w:r>
    </w:p>
    <w:p w14:paraId="17299E03" w14:textId="77777777" w:rsidR="009A2171" w:rsidRDefault="009A2171" w:rsidP="006A57B4">
      <w:pPr>
        <w:jc w:val="both"/>
        <w:rPr>
          <w:rFonts w:cs="Times New Roman"/>
          <w:sz w:val="24"/>
        </w:rPr>
      </w:pPr>
    </w:p>
    <w:p w14:paraId="535CD10B" w14:textId="4E79D389" w:rsidR="00E46829" w:rsidRDefault="00E46829" w:rsidP="00C01956">
      <w:pPr>
        <w:pStyle w:val="Standard"/>
        <w:contextualSpacing/>
        <w:jc w:val="both"/>
        <w:rPr>
          <w:rFonts w:cs="Times New Roman"/>
          <w:sz w:val="28"/>
          <w:szCs w:val="28"/>
        </w:rPr>
      </w:pPr>
    </w:p>
    <w:p w14:paraId="32B50F81" w14:textId="67208E72" w:rsidR="00830B37" w:rsidRDefault="00830B37" w:rsidP="00C01956">
      <w:pPr>
        <w:pStyle w:val="Standard"/>
        <w:contextualSpacing/>
        <w:jc w:val="both"/>
        <w:rPr>
          <w:rFonts w:cs="Times New Roman"/>
          <w:sz w:val="28"/>
          <w:szCs w:val="28"/>
        </w:rPr>
      </w:pPr>
    </w:p>
    <w:p w14:paraId="6705894C" w14:textId="5A71194D" w:rsidR="00830B37" w:rsidRDefault="00830B37" w:rsidP="00C01956">
      <w:pPr>
        <w:pStyle w:val="Standard"/>
        <w:contextualSpacing/>
        <w:jc w:val="both"/>
        <w:rPr>
          <w:rFonts w:cs="Times New Roman"/>
          <w:sz w:val="28"/>
          <w:szCs w:val="28"/>
        </w:rPr>
      </w:pPr>
    </w:p>
    <w:p w14:paraId="3FE48001" w14:textId="3C0F88D2" w:rsidR="00830B37" w:rsidRDefault="00830B37" w:rsidP="00C01956">
      <w:pPr>
        <w:pStyle w:val="Standard"/>
        <w:contextualSpacing/>
        <w:jc w:val="both"/>
        <w:rPr>
          <w:rFonts w:cs="Times New Roman"/>
          <w:sz w:val="28"/>
          <w:szCs w:val="28"/>
        </w:rPr>
      </w:pPr>
    </w:p>
    <w:p w14:paraId="3B00ADB1" w14:textId="24142B21" w:rsidR="00830B37" w:rsidRDefault="00830B37" w:rsidP="00C01956">
      <w:pPr>
        <w:pStyle w:val="Standard"/>
        <w:contextualSpacing/>
        <w:jc w:val="both"/>
        <w:rPr>
          <w:rFonts w:cs="Times New Roman"/>
          <w:sz w:val="28"/>
          <w:szCs w:val="28"/>
        </w:rPr>
      </w:pPr>
    </w:p>
    <w:p w14:paraId="34C763EF" w14:textId="6051A495" w:rsidR="00830B37" w:rsidRDefault="00830B37" w:rsidP="00C01956">
      <w:pPr>
        <w:pStyle w:val="Standard"/>
        <w:contextualSpacing/>
        <w:jc w:val="both"/>
        <w:rPr>
          <w:rFonts w:cs="Times New Roman"/>
          <w:sz w:val="28"/>
          <w:szCs w:val="28"/>
        </w:rPr>
      </w:pPr>
    </w:p>
    <w:p w14:paraId="3723E363" w14:textId="76D71F15" w:rsidR="00830B37" w:rsidRDefault="00830B37" w:rsidP="00C01956">
      <w:pPr>
        <w:pStyle w:val="Standard"/>
        <w:contextualSpacing/>
        <w:jc w:val="both"/>
        <w:rPr>
          <w:rFonts w:cs="Times New Roman"/>
          <w:sz w:val="28"/>
          <w:szCs w:val="28"/>
        </w:rPr>
      </w:pPr>
    </w:p>
    <w:p w14:paraId="35D06BD4" w14:textId="17C57FF5" w:rsidR="00830B37" w:rsidRDefault="00830B37" w:rsidP="00C01956">
      <w:pPr>
        <w:pStyle w:val="Standard"/>
        <w:contextualSpacing/>
        <w:jc w:val="both"/>
        <w:rPr>
          <w:rFonts w:cs="Times New Roman"/>
          <w:sz w:val="28"/>
          <w:szCs w:val="28"/>
        </w:rPr>
      </w:pPr>
    </w:p>
    <w:p w14:paraId="0ECA889D" w14:textId="0AE7A1C4" w:rsidR="00830B37" w:rsidRDefault="00830B37" w:rsidP="00C01956">
      <w:pPr>
        <w:pStyle w:val="Standard"/>
        <w:contextualSpacing/>
        <w:jc w:val="both"/>
        <w:rPr>
          <w:rFonts w:cs="Times New Roman"/>
          <w:sz w:val="28"/>
          <w:szCs w:val="28"/>
        </w:rPr>
      </w:pPr>
    </w:p>
    <w:p w14:paraId="73358E8D" w14:textId="68AAB9D2" w:rsidR="00830B37" w:rsidRDefault="00830B37" w:rsidP="00C01956">
      <w:pPr>
        <w:pStyle w:val="Standard"/>
        <w:contextualSpacing/>
        <w:jc w:val="both"/>
        <w:rPr>
          <w:rFonts w:cs="Times New Roman"/>
          <w:sz w:val="28"/>
          <w:szCs w:val="28"/>
        </w:rPr>
      </w:pPr>
    </w:p>
    <w:p w14:paraId="78A79E34" w14:textId="516D26D4" w:rsidR="00830B37" w:rsidRDefault="00830B37" w:rsidP="00C01956">
      <w:pPr>
        <w:pStyle w:val="Standard"/>
        <w:contextualSpacing/>
        <w:jc w:val="both"/>
        <w:rPr>
          <w:rFonts w:cs="Times New Roman"/>
          <w:sz w:val="28"/>
          <w:szCs w:val="28"/>
        </w:rPr>
      </w:pPr>
    </w:p>
    <w:p w14:paraId="63776942" w14:textId="770DE56F" w:rsidR="00830B37" w:rsidRDefault="00830B37" w:rsidP="00C01956">
      <w:pPr>
        <w:pStyle w:val="Standard"/>
        <w:contextualSpacing/>
        <w:jc w:val="both"/>
        <w:rPr>
          <w:rFonts w:cs="Times New Roman"/>
          <w:sz w:val="28"/>
          <w:szCs w:val="28"/>
        </w:rPr>
      </w:pPr>
    </w:p>
    <w:p w14:paraId="6B27D912" w14:textId="77777777" w:rsidR="00830B37" w:rsidRPr="006A57B4" w:rsidRDefault="00830B37" w:rsidP="00C01956">
      <w:pPr>
        <w:pStyle w:val="Standard"/>
        <w:contextualSpacing/>
        <w:jc w:val="both"/>
        <w:rPr>
          <w:rFonts w:cs="Times New Roman"/>
          <w:sz w:val="28"/>
          <w:szCs w:val="28"/>
        </w:rPr>
      </w:pPr>
    </w:p>
    <w:p w14:paraId="5EF2051D" w14:textId="039BA361" w:rsidR="009A2171" w:rsidRPr="009A2171" w:rsidRDefault="009A2171" w:rsidP="009A2171">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lastRenderedPageBreak/>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УТВЕРЖДЕН</w:t>
      </w:r>
    </w:p>
    <w:p w14:paraId="05BB1895" w14:textId="1A9FE833" w:rsidR="009A2171" w:rsidRPr="009A2171" w:rsidRDefault="009A2171" w:rsidP="009A2171">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постановлением администрации</w:t>
      </w:r>
    </w:p>
    <w:p w14:paraId="75AAC6F2" w14:textId="04D77238" w:rsidR="009A2171" w:rsidRDefault="009A2171" w:rsidP="009A2171">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Карталинского муниципального </w:t>
      </w:r>
      <w:r>
        <w:rPr>
          <w:rFonts w:eastAsia="Times New Roman" w:cs="Times New Roman"/>
          <w:kern w:val="0"/>
          <w:sz w:val="24"/>
          <w:lang w:eastAsia="ru-RU" w:bidi="ar-SA"/>
        </w:rPr>
        <w:t>округа</w:t>
      </w:r>
    </w:p>
    <w:p w14:paraId="584587BD" w14:textId="444AF770" w:rsidR="009A2171" w:rsidRPr="009A2171" w:rsidRDefault="009A2171" w:rsidP="009A2171">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t>Челябинской области</w:t>
      </w:r>
    </w:p>
    <w:p w14:paraId="153D9916" w14:textId="0123449E" w:rsidR="001F3962" w:rsidRPr="001F3962" w:rsidRDefault="009A2171" w:rsidP="009A2171">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от </w:t>
      </w:r>
      <w:r>
        <w:rPr>
          <w:rFonts w:eastAsia="Times New Roman" w:cs="Times New Roman"/>
          <w:kern w:val="0"/>
          <w:sz w:val="24"/>
          <w:lang w:eastAsia="ru-RU" w:bidi="ar-SA"/>
        </w:rPr>
        <w:t>«____</w:t>
      </w:r>
      <w:proofErr w:type="gramStart"/>
      <w:r>
        <w:rPr>
          <w:rFonts w:eastAsia="Times New Roman" w:cs="Times New Roman"/>
          <w:kern w:val="0"/>
          <w:sz w:val="24"/>
          <w:lang w:eastAsia="ru-RU" w:bidi="ar-SA"/>
        </w:rPr>
        <w:t>_»_</w:t>
      </w:r>
      <w:proofErr w:type="gramEnd"/>
      <w:r>
        <w:rPr>
          <w:rFonts w:eastAsia="Times New Roman" w:cs="Times New Roman"/>
          <w:kern w:val="0"/>
          <w:sz w:val="24"/>
          <w:lang w:eastAsia="ru-RU" w:bidi="ar-SA"/>
        </w:rPr>
        <w:t>_______2026</w:t>
      </w:r>
      <w:r w:rsidRPr="009A2171">
        <w:rPr>
          <w:rFonts w:eastAsia="Times New Roman" w:cs="Times New Roman"/>
          <w:kern w:val="0"/>
          <w:sz w:val="24"/>
          <w:lang w:eastAsia="ru-RU" w:bidi="ar-SA"/>
        </w:rPr>
        <w:t xml:space="preserve"> года № </w:t>
      </w:r>
      <w:r>
        <w:rPr>
          <w:rFonts w:eastAsia="Times New Roman" w:cs="Times New Roman"/>
          <w:kern w:val="0"/>
          <w:sz w:val="24"/>
          <w:lang w:eastAsia="ru-RU" w:bidi="ar-SA"/>
        </w:rPr>
        <w:t>_____</w:t>
      </w:r>
    </w:p>
    <w:p w14:paraId="77268B1A" w14:textId="77777777" w:rsidR="001F3962" w:rsidRPr="001F3962" w:rsidRDefault="001F3962" w:rsidP="00C01956">
      <w:pPr>
        <w:widowControl/>
        <w:suppressAutoHyphens w:val="0"/>
        <w:contextualSpacing/>
        <w:jc w:val="both"/>
        <w:outlineLvl w:val="0"/>
        <w:rPr>
          <w:rFonts w:eastAsia="Times New Roman" w:cs="Times New Roman"/>
          <w:kern w:val="0"/>
          <w:sz w:val="24"/>
          <w:lang w:eastAsia="ru-RU" w:bidi="ar-SA"/>
        </w:rPr>
      </w:pPr>
    </w:p>
    <w:p w14:paraId="1CB35870" w14:textId="77777777" w:rsidR="001F3962" w:rsidRPr="001F3962" w:rsidRDefault="001F3962" w:rsidP="00C01956">
      <w:pPr>
        <w:widowControl/>
        <w:suppressAutoHyphens w:val="0"/>
        <w:contextualSpacing/>
        <w:jc w:val="both"/>
        <w:outlineLvl w:val="0"/>
        <w:rPr>
          <w:rFonts w:eastAsia="Times New Roman" w:cs="Times New Roman"/>
          <w:kern w:val="0"/>
          <w:sz w:val="24"/>
          <w:lang w:eastAsia="ru-RU" w:bidi="ar-SA"/>
        </w:rPr>
      </w:pPr>
    </w:p>
    <w:p w14:paraId="27547B0F" w14:textId="77777777" w:rsidR="001F3962" w:rsidRPr="001F3962" w:rsidRDefault="001F3962" w:rsidP="00C01956">
      <w:pPr>
        <w:widowControl/>
        <w:suppressAutoHyphens w:val="0"/>
        <w:contextualSpacing/>
        <w:jc w:val="center"/>
        <w:rPr>
          <w:rFonts w:eastAsia="Times New Roman" w:cs="Times New Roman"/>
          <w:kern w:val="0"/>
          <w:sz w:val="24"/>
          <w:lang w:eastAsia="en-US" w:bidi="ar-SA"/>
        </w:rPr>
      </w:pPr>
      <w:r w:rsidRPr="001F3962">
        <w:rPr>
          <w:rFonts w:eastAsia="Times New Roman" w:cs="Times New Roman"/>
          <w:kern w:val="0"/>
          <w:sz w:val="24"/>
          <w:lang w:eastAsia="en-US" w:bidi="ar-SA"/>
        </w:rPr>
        <w:t>ПОРЯДОК</w:t>
      </w:r>
    </w:p>
    <w:p w14:paraId="6F01B507" w14:textId="29278F2F" w:rsidR="002B7DA6" w:rsidRDefault="002B7DA6" w:rsidP="00C01956">
      <w:pPr>
        <w:widowControl/>
        <w:suppressAutoHyphens w:val="0"/>
        <w:contextualSpacing/>
        <w:jc w:val="center"/>
        <w:rPr>
          <w:rFonts w:eastAsia="Times New Roman" w:cs="Times New Roman"/>
          <w:kern w:val="0"/>
          <w:sz w:val="24"/>
          <w:lang w:eastAsia="en-US" w:bidi="ar-SA"/>
        </w:rPr>
      </w:pPr>
      <w:r w:rsidRPr="001F3962">
        <w:rPr>
          <w:rFonts w:eastAsia="Times New Roman" w:cs="Times New Roman"/>
          <w:kern w:val="0"/>
          <w:sz w:val="24"/>
          <w:lang w:eastAsia="en-US" w:bidi="ar-SA"/>
        </w:rPr>
        <w:t xml:space="preserve">порядок создания и работы </w:t>
      </w:r>
      <w:r>
        <w:rPr>
          <w:rFonts w:eastAsia="Times New Roman" w:cs="Times New Roman"/>
          <w:kern w:val="0"/>
          <w:sz w:val="24"/>
          <w:lang w:eastAsia="en-US" w:bidi="ar-SA"/>
        </w:rPr>
        <w:t xml:space="preserve">комиссии </w:t>
      </w:r>
      <w:r w:rsidRPr="001F3962">
        <w:rPr>
          <w:rFonts w:eastAsia="Times New Roman" w:cs="Times New Roman"/>
          <w:kern w:val="0"/>
          <w:sz w:val="24"/>
          <w:lang w:eastAsia="en-US" w:bidi="ar-SA"/>
        </w:rPr>
        <w:t xml:space="preserve">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9A2171" w:rsidRPr="009A2171">
        <w:rPr>
          <w:rFonts w:cs="Times New Roman"/>
          <w:sz w:val="24"/>
        </w:rPr>
        <w:t>Карталинского муниципального округа</w:t>
      </w:r>
      <w:r w:rsidR="009A2171">
        <w:rPr>
          <w:rFonts w:cs="Times New Roman"/>
          <w:sz w:val="24"/>
        </w:rPr>
        <w:t xml:space="preserve"> Челябинской области</w:t>
      </w:r>
      <w:r w:rsidRPr="001F3962">
        <w:rPr>
          <w:rFonts w:eastAsia="Times New Roman" w:cs="Times New Roman"/>
          <w:kern w:val="0"/>
          <w:sz w:val="24"/>
          <w:lang w:eastAsia="en-US" w:bidi="ar-SA"/>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w:t>
      </w:r>
      <w:r w:rsidR="009A2171">
        <w:rPr>
          <w:rFonts w:eastAsia="Times New Roman" w:cs="Times New Roman"/>
          <w:kern w:val="0"/>
          <w:sz w:val="24"/>
          <w:lang w:eastAsia="en-US" w:bidi="ar-SA"/>
        </w:rPr>
        <w:t>(далее именуется - Порядок)</w:t>
      </w:r>
    </w:p>
    <w:p w14:paraId="2F8AD1CB" w14:textId="77777777" w:rsidR="002B7DA6" w:rsidRDefault="002B7DA6" w:rsidP="00C01956">
      <w:pPr>
        <w:widowControl/>
        <w:suppressAutoHyphens w:val="0"/>
        <w:contextualSpacing/>
        <w:jc w:val="center"/>
        <w:rPr>
          <w:rFonts w:eastAsia="Times New Roman" w:cs="Times New Roman"/>
          <w:kern w:val="0"/>
          <w:sz w:val="24"/>
          <w:lang w:eastAsia="en-US" w:bidi="ar-SA"/>
        </w:rPr>
      </w:pPr>
    </w:p>
    <w:p w14:paraId="7B9F2326" w14:textId="77777777" w:rsidR="001F3962" w:rsidRPr="001F3962" w:rsidRDefault="001F3962" w:rsidP="00C01956">
      <w:pPr>
        <w:widowControl/>
        <w:suppressAutoHyphens w:val="0"/>
        <w:contextualSpacing/>
        <w:jc w:val="center"/>
        <w:rPr>
          <w:rFonts w:eastAsia="Times New Roman" w:cs="Times New Roman"/>
          <w:bCs/>
          <w:kern w:val="0"/>
          <w:sz w:val="24"/>
          <w:lang w:eastAsia="ru-RU" w:bidi="ar-SA"/>
        </w:rPr>
      </w:pPr>
      <w:r w:rsidRPr="001F3962">
        <w:rPr>
          <w:rFonts w:eastAsia="Times New Roman" w:cs="Times New Roman"/>
          <w:bCs/>
          <w:kern w:val="0"/>
          <w:sz w:val="24"/>
          <w:lang w:val="en-US" w:eastAsia="ru-RU" w:bidi="ar-SA"/>
        </w:rPr>
        <w:t>I</w:t>
      </w:r>
      <w:r w:rsidRPr="001F3962">
        <w:rPr>
          <w:rFonts w:eastAsia="Times New Roman" w:cs="Times New Roman"/>
          <w:bCs/>
          <w:kern w:val="0"/>
          <w:sz w:val="24"/>
          <w:lang w:eastAsia="ru-RU" w:bidi="ar-SA"/>
        </w:rPr>
        <w:t>. Общие положения</w:t>
      </w:r>
    </w:p>
    <w:p w14:paraId="231450CF" w14:textId="77777777" w:rsidR="001F3962" w:rsidRPr="001F3962" w:rsidRDefault="001F3962" w:rsidP="00C01956">
      <w:pPr>
        <w:widowControl/>
        <w:suppressAutoHyphens w:val="0"/>
        <w:contextualSpacing/>
        <w:jc w:val="both"/>
        <w:rPr>
          <w:rFonts w:eastAsia="Times New Roman" w:cs="Times New Roman"/>
          <w:kern w:val="0"/>
          <w:sz w:val="24"/>
          <w:lang w:eastAsia="en-US" w:bidi="ar-SA"/>
        </w:rPr>
      </w:pPr>
    </w:p>
    <w:p w14:paraId="5D6CCD2B" w14:textId="1EC5CEE2" w:rsidR="00316AFB"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 xml:space="preserve">1. Настоящий Порядок определяет порядок создания и работы </w:t>
      </w:r>
      <w:r w:rsidR="004E6455">
        <w:rPr>
          <w:rFonts w:eastAsia="Times New Roman" w:cs="Times New Roman"/>
          <w:kern w:val="0"/>
          <w:sz w:val="24"/>
          <w:lang w:eastAsia="en-US" w:bidi="ar-SA"/>
        </w:rPr>
        <w:t xml:space="preserve">комиссии </w:t>
      </w:r>
      <w:r w:rsidR="009A2171" w:rsidRPr="009A2171">
        <w:rPr>
          <w:rFonts w:cs="Times New Roman"/>
          <w:sz w:val="24"/>
        </w:rPr>
        <w:t>Карталинского муниципального округа</w:t>
      </w:r>
      <w:r w:rsidR="009A2171">
        <w:rPr>
          <w:rFonts w:cs="Times New Roman"/>
          <w:sz w:val="24"/>
        </w:rPr>
        <w:t xml:space="preserve"> Челябинской области</w:t>
      </w:r>
      <w:r w:rsidR="009A2171" w:rsidRPr="001F3962">
        <w:rPr>
          <w:rFonts w:eastAsia="Times New Roman" w:cs="Times New Roman"/>
          <w:kern w:val="0"/>
          <w:sz w:val="24"/>
          <w:lang w:eastAsia="en-US" w:bidi="ar-SA"/>
        </w:rPr>
        <w:t xml:space="preserve"> </w:t>
      </w:r>
      <w:r w:rsidRPr="001F3962">
        <w:rPr>
          <w:rFonts w:eastAsia="Times New Roman" w:cs="Times New Roman"/>
          <w:kern w:val="0"/>
          <w:sz w:val="24"/>
          <w:lang w:eastAsia="en-US" w:bidi="ar-SA"/>
        </w:rPr>
        <w:t xml:space="preserve">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9A2171" w:rsidRPr="009A2171">
        <w:rPr>
          <w:rFonts w:cs="Times New Roman"/>
          <w:sz w:val="24"/>
        </w:rPr>
        <w:t>Карталинского муниципального округа</w:t>
      </w:r>
      <w:r w:rsidR="009A2171">
        <w:rPr>
          <w:rFonts w:cs="Times New Roman"/>
          <w:sz w:val="24"/>
        </w:rPr>
        <w:t xml:space="preserve"> Челябинской области</w:t>
      </w:r>
      <w:r w:rsidRPr="001F3962">
        <w:rPr>
          <w:rFonts w:eastAsia="Times New Roman" w:cs="Times New Roman"/>
          <w:kern w:val="0"/>
          <w:sz w:val="24"/>
          <w:lang w:eastAsia="en-US" w:bidi="ar-SA"/>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(далее </w:t>
      </w:r>
      <w:r w:rsidR="009A2171">
        <w:rPr>
          <w:rFonts w:eastAsia="Times New Roman" w:cs="Times New Roman"/>
          <w:kern w:val="0"/>
          <w:sz w:val="24"/>
          <w:lang w:eastAsia="en-US" w:bidi="ar-SA"/>
        </w:rPr>
        <w:t xml:space="preserve">именуется </w:t>
      </w:r>
      <w:r w:rsidRPr="001F3962">
        <w:rPr>
          <w:rFonts w:eastAsia="Times New Roman" w:cs="Times New Roman"/>
          <w:kern w:val="0"/>
          <w:sz w:val="24"/>
          <w:lang w:eastAsia="en-US" w:bidi="ar-SA"/>
        </w:rPr>
        <w:t>– Комиссия).</w:t>
      </w:r>
    </w:p>
    <w:p w14:paraId="3207DEC3" w14:textId="77777777" w:rsidR="00316AFB"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2. Понятия и термины, используемые в настоящем Порядке, применяются в соответствии со значениями понятий и терминов, определенных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(далее – Правила).</w:t>
      </w:r>
      <w:bookmarkStart w:id="0" w:name="Par0"/>
      <w:bookmarkEnd w:id="0"/>
    </w:p>
    <w:p w14:paraId="72F9A725"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Calibri" w:cs="Times New Roman"/>
          <w:kern w:val="0"/>
          <w:sz w:val="24"/>
          <w:lang w:eastAsia="en-US" w:bidi="ar-SA"/>
        </w:rPr>
        <w:t>3. Участниками специальной военной операции, имеющими инвалидность, в соответствии с абзацами вторым и третьим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в целях адаптации жилых помещений для проживания в них инвалидов» (далее- Указ Президента № 232) признаются:</w:t>
      </w:r>
    </w:p>
    <w:p w14:paraId="6E8E1B24" w14:textId="77777777" w:rsidR="001F3962" w:rsidRPr="001F3962" w:rsidRDefault="001F3962" w:rsidP="00C01956">
      <w:pPr>
        <w:widowControl/>
        <w:suppressAutoHyphens w:val="0"/>
        <w:autoSpaceDE w:val="0"/>
        <w:autoSpaceDN w:val="0"/>
        <w:adjustRightInd w:val="0"/>
        <w:ind w:firstLine="540"/>
        <w:contextualSpacing/>
        <w:jc w:val="both"/>
        <w:rPr>
          <w:rFonts w:eastAsia="Calibri" w:cs="Times New Roman"/>
          <w:kern w:val="0"/>
          <w:sz w:val="24"/>
          <w:lang w:eastAsia="en-US" w:bidi="ar-SA"/>
        </w:rPr>
      </w:pPr>
      <w:r w:rsidRPr="001F3962">
        <w:rPr>
          <w:rFonts w:eastAsia="Calibri" w:cs="Times New Roman"/>
          <w:kern w:val="0"/>
          <w:sz w:val="24"/>
          <w:lang w:eastAsia="en-US" w:bidi="ar-SA"/>
        </w:rPr>
        <w:t>-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p w14:paraId="5CB43913" w14:textId="77777777" w:rsidR="001F3962" w:rsidRPr="001F3962" w:rsidRDefault="001F3962" w:rsidP="00C01956">
      <w:pPr>
        <w:widowControl/>
        <w:suppressAutoHyphens w:val="0"/>
        <w:autoSpaceDE w:val="0"/>
        <w:autoSpaceDN w:val="0"/>
        <w:adjustRightInd w:val="0"/>
        <w:ind w:firstLine="540"/>
        <w:contextualSpacing/>
        <w:jc w:val="both"/>
        <w:rPr>
          <w:rFonts w:eastAsia="Calibri" w:cs="Times New Roman"/>
          <w:kern w:val="0"/>
          <w:sz w:val="24"/>
          <w:lang w:eastAsia="en-US" w:bidi="ar-SA"/>
        </w:rPr>
      </w:pPr>
      <w:r w:rsidRPr="001F3962">
        <w:rPr>
          <w:rFonts w:eastAsia="Calibri" w:cs="Times New Roman"/>
          <w:kern w:val="0"/>
          <w:sz w:val="24"/>
          <w:lang w:eastAsia="en-US" w:bidi="ar-SA"/>
        </w:rPr>
        <w:t xml:space="preserve">- </w:t>
      </w:r>
      <w:bookmarkStart w:id="1" w:name="Par1"/>
      <w:bookmarkEnd w:id="1"/>
      <w:r w:rsidRPr="001F3962">
        <w:rPr>
          <w:rFonts w:eastAsia="Calibri" w:cs="Times New Roman"/>
          <w:kern w:val="0"/>
          <w:sz w:val="24"/>
          <w:lang w:eastAsia="en-US" w:bidi="ar-SA"/>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14:paraId="08FE77A1"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 xml:space="preserve">4. Комиссия является постоянно действующим коллегиальным органом, осуществляющим деятельность по обследованию жилого помещения инвалида, участника специальной военной операции, имеющего инвалидность, и общего имущества в многоквартирном доме, в котором проживает инвалид, участник специальной военной операции, имеющий инвалидность, в целях оценки приспособления жилого помещения инвалида, определения возможности адаптации жилого помещения участника специальной военной операции, имеющего инвалидность, и общего имущества в </w:t>
      </w:r>
      <w:r w:rsidRPr="001F3962">
        <w:rPr>
          <w:rFonts w:eastAsia="Times New Roman" w:cs="Times New Roman"/>
          <w:kern w:val="0"/>
          <w:sz w:val="24"/>
          <w:lang w:eastAsia="en-US" w:bidi="ar-SA"/>
        </w:rPr>
        <w:lastRenderedPageBreak/>
        <w:t>многоквартирном доме, вкотором они проживают, с учетом потребностей инвалида, участника специальной военной операции, имеющего инвалидность, и обеспечения условий их доступности для указанной категории граждан, а также оценки возможности их приспособления с учетом потребностей инвалида, участника специальной военной операции, имеющего инвалидность, в зависимости от особенностей ограничения жизнедеятельности, обусловленного инвалидностью лица, проживающего в таком помещении (далее- обследование жилого помещения инвалида, участника СВО, имеющего инвалидность</w:t>
      </w:r>
      <w:r w:rsidR="00DD71EC">
        <w:rPr>
          <w:rFonts w:eastAsia="Times New Roman" w:cs="Times New Roman"/>
          <w:kern w:val="0"/>
          <w:sz w:val="24"/>
          <w:lang w:eastAsia="en-US" w:bidi="ar-SA"/>
        </w:rPr>
        <w:t>.</w:t>
      </w:r>
    </w:p>
    <w:p w14:paraId="25401A48"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 xml:space="preserve">5. Комиссия осуществляет свою деятельность в соответствии с Конституцией Российской Федерации, федеральными законами, Правилами, законодательством </w:t>
      </w:r>
      <w:r w:rsidR="00DD71EC">
        <w:rPr>
          <w:rFonts w:eastAsia="Times New Roman" w:cs="Times New Roman"/>
          <w:kern w:val="0"/>
          <w:sz w:val="24"/>
          <w:lang w:eastAsia="en-US" w:bidi="ar-SA"/>
        </w:rPr>
        <w:t>Иркутской</w:t>
      </w:r>
      <w:r w:rsidRPr="001F3962">
        <w:rPr>
          <w:rFonts w:eastAsia="Times New Roman" w:cs="Times New Roman"/>
          <w:kern w:val="0"/>
          <w:sz w:val="24"/>
          <w:lang w:eastAsia="en-US" w:bidi="ar-SA"/>
        </w:rPr>
        <w:t xml:space="preserve"> области и настоящим Порядком.</w:t>
      </w:r>
    </w:p>
    <w:p w14:paraId="273CF7E0" w14:textId="1E92CA34"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 xml:space="preserve">6. Организационно-техническое обеспечение деятельности Комиссии осуществляется администрацией </w:t>
      </w:r>
      <w:r w:rsidR="009A2171" w:rsidRPr="009A2171">
        <w:rPr>
          <w:rFonts w:cs="Times New Roman"/>
          <w:sz w:val="24"/>
        </w:rPr>
        <w:t>Карталинского муниципального округа</w:t>
      </w:r>
      <w:r w:rsidR="009A2171">
        <w:rPr>
          <w:rFonts w:cs="Times New Roman"/>
          <w:sz w:val="24"/>
        </w:rPr>
        <w:t xml:space="preserve"> Челябинской области</w:t>
      </w:r>
      <w:r w:rsidR="009A2171" w:rsidRPr="001F3962">
        <w:rPr>
          <w:rFonts w:eastAsia="Times New Roman" w:cs="Times New Roman"/>
          <w:kern w:val="0"/>
          <w:sz w:val="24"/>
          <w:lang w:eastAsia="en-US" w:bidi="ar-SA"/>
        </w:rPr>
        <w:t xml:space="preserve"> </w:t>
      </w:r>
      <w:r w:rsidRPr="001F3962">
        <w:rPr>
          <w:rFonts w:eastAsia="Times New Roman" w:cs="Times New Roman"/>
          <w:kern w:val="0"/>
          <w:sz w:val="24"/>
          <w:lang w:eastAsia="en-US" w:bidi="ar-SA"/>
        </w:rPr>
        <w:t xml:space="preserve">(далее </w:t>
      </w:r>
      <w:r w:rsidR="009A2171">
        <w:rPr>
          <w:rFonts w:eastAsia="Times New Roman" w:cs="Times New Roman"/>
          <w:kern w:val="0"/>
          <w:sz w:val="24"/>
          <w:lang w:eastAsia="en-US" w:bidi="ar-SA"/>
        </w:rPr>
        <w:t>именуется</w:t>
      </w:r>
      <w:r w:rsidRPr="001F3962">
        <w:rPr>
          <w:rFonts w:eastAsia="Times New Roman" w:cs="Times New Roman"/>
          <w:kern w:val="0"/>
          <w:sz w:val="24"/>
          <w:lang w:eastAsia="en-US" w:bidi="ar-SA"/>
        </w:rPr>
        <w:t>- Администрация).</w:t>
      </w:r>
    </w:p>
    <w:p w14:paraId="68FE1D4C"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p>
    <w:p w14:paraId="77B6CD0A" w14:textId="77777777" w:rsidR="001F3962" w:rsidRPr="001F3962" w:rsidRDefault="001F3962" w:rsidP="00C01956">
      <w:pPr>
        <w:widowControl/>
        <w:suppressAutoHyphens w:val="0"/>
        <w:contextualSpacing/>
        <w:jc w:val="center"/>
        <w:rPr>
          <w:rFonts w:eastAsia="Times New Roman" w:cs="Times New Roman"/>
          <w:kern w:val="0"/>
          <w:sz w:val="24"/>
          <w:lang w:eastAsia="en-US" w:bidi="ar-SA"/>
        </w:rPr>
      </w:pPr>
      <w:r w:rsidRPr="001F3962">
        <w:rPr>
          <w:rFonts w:eastAsia="Times New Roman" w:cs="Times New Roman"/>
          <w:kern w:val="0"/>
          <w:sz w:val="24"/>
          <w:lang w:val="en-US" w:eastAsia="en-US" w:bidi="ar-SA"/>
        </w:rPr>
        <w:t>II</w:t>
      </w:r>
      <w:r w:rsidRPr="001F3962">
        <w:rPr>
          <w:rFonts w:eastAsia="Times New Roman" w:cs="Times New Roman"/>
          <w:kern w:val="0"/>
          <w:sz w:val="24"/>
          <w:lang w:eastAsia="en-US" w:bidi="ar-SA"/>
        </w:rPr>
        <w:t>. Порядок создания и состав Комиссии</w:t>
      </w:r>
    </w:p>
    <w:p w14:paraId="3AE4F012" w14:textId="77777777" w:rsidR="001F3962" w:rsidRPr="001F3962" w:rsidRDefault="001F3962" w:rsidP="00C01956">
      <w:pPr>
        <w:widowControl/>
        <w:suppressAutoHyphens w:val="0"/>
        <w:contextualSpacing/>
        <w:jc w:val="both"/>
        <w:rPr>
          <w:rFonts w:eastAsia="Times New Roman" w:cs="Times New Roman"/>
          <w:kern w:val="0"/>
          <w:sz w:val="24"/>
          <w:lang w:eastAsia="en-US" w:bidi="ar-SA"/>
        </w:rPr>
      </w:pPr>
    </w:p>
    <w:p w14:paraId="7BDAAAB1" w14:textId="734845AB"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 xml:space="preserve">7. </w:t>
      </w:r>
      <w:r w:rsidR="00AA43CA" w:rsidRPr="00AA43CA">
        <w:rPr>
          <w:rFonts w:eastAsia="Times New Roman" w:cs="Times New Roman"/>
          <w:kern w:val="0"/>
          <w:sz w:val="24"/>
          <w:lang w:eastAsia="en-US" w:bidi="ar-SA"/>
        </w:rPr>
        <w:t>Состав приемочной комиссии утверждается постановлением администрации Карталинского муниципального округа Челябинской области.</w:t>
      </w:r>
    </w:p>
    <w:p w14:paraId="0ED3456F" w14:textId="77777777"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8</w:t>
      </w:r>
      <w:r w:rsidR="001F3962" w:rsidRPr="001F3962">
        <w:rPr>
          <w:rFonts w:eastAsia="Times New Roman" w:cs="Times New Roman"/>
          <w:kern w:val="0"/>
          <w:sz w:val="24"/>
          <w:lang w:eastAsia="en-US" w:bidi="ar-SA"/>
        </w:rPr>
        <w:t>.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участника СВО, имеющего инвалидность, в отношении которого проводится обследование.</w:t>
      </w:r>
    </w:p>
    <w:p w14:paraId="5A1B73FC" w14:textId="77777777"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9</w:t>
      </w:r>
      <w:r w:rsidR="001F3962" w:rsidRPr="001F3962">
        <w:rPr>
          <w:rFonts w:eastAsia="Times New Roman" w:cs="Times New Roman"/>
          <w:kern w:val="0"/>
          <w:sz w:val="24"/>
          <w:lang w:eastAsia="en-US" w:bidi="ar-SA"/>
        </w:rPr>
        <w:t>. Комиссия состоит из председателя, заместителя председателя, секретаря и членов Комиссии.</w:t>
      </w:r>
    </w:p>
    <w:p w14:paraId="6A3D8162" w14:textId="4D25268D"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10</w:t>
      </w:r>
      <w:r w:rsidR="001F3962" w:rsidRPr="001F3962">
        <w:rPr>
          <w:rFonts w:eastAsia="Times New Roman" w:cs="Times New Roman"/>
          <w:kern w:val="0"/>
          <w:sz w:val="24"/>
          <w:lang w:eastAsia="en-US" w:bidi="ar-SA"/>
        </w:rPr>
        <w:t xml:space="preserve">. Председатель Комиссии осуществляет общее руководство работой Комиссии, проводит заседания Комиссии, в случае его отсутствия заседания проводятся </w:t>
      </w:r>
      <w:r w:rsidR="00AA43CA" w:rsidRPr="001F3962">
        <w:rPr>
          <w:rFonts w:eastAsia="Times New Roman" w:cs="Times New Roman"/>
          <w:kern w:val="0"/>
          <w:sz w:val="24"/>
          <w:lang w:eastAsia="en-US" w:bidi="ar-SA"/>
        </w:rPr>
        <w:t>заместител</w:t>
      </w:r>
      <w:r w:rsidR="00AA43CA">
        <w:rPr>
          <w:rFonts w:eastAsia="Times New Roman" w:cs="Times New Roman"/>
          <w:kern w:val="0"/>
          <w:sz w:val="24"/>
          <w:lang w:eastAsia="en-US" w:bidi="ar-SA"/>
        </w:rPr>
        <w:t>ем</w:t>
      </w:r>
      <w:r w:rsidR="00AA43CA" w:rsidRPr="001F3962">
        <w:rPr>
          <w:rFonts w:eastAsia="Times New Roman" w:cs="Times New Roman"/>
          <w:kern w:val="0"/>
          <w:sz w:val="24"/>
          <w:lang w:eastAsia="en-US" w:bidi="ar-SA"/>
        </w:rPr>
        <w:t xml:space="preserve"> председателя</w:t>
      </w:r>
      <w:r w:rsidR="00AA43CA">
        <w:rPr>
          <w:rFonts w:eastAsia="Times New Roman" w:cs="Times New Roman"/>
          <w:kern w:val="0"/>
          <w:sz w:val="24"/>
          <w:lang w:eastAsia="en-US" w:bidi="ar-SA"/>
        </w:rPr>
        <w:t xml:space="preserve"> комиссии</w:t>
      </w:r>
      <w:r w:rsidR="001F3962" w:rsidRPr="001F3962">
        <w:rPr>
          <w:rFonts w:eastAsia="Times New Roman" w:cs="Times New Roman"/>
          <w:kern w:val="0"/>
          <w:sz w:val="24"/>
          <w:lang w:eastAsia="en-US" w:bidi="ar-SA"/>
        </w:rPr>
        <w:t>.</w:t>
      </w:r>
    </w:p>
    <w:p w14:paraId="54996996" w14:textId="77777777"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11</w:t>
      </w:r>
      <w:r w:rsidR="001F3962" w:rsidRPr="001F3962">
        <w:rPr>
          <w:rFonts w:eastAsia="Times New Roman" w:cs="Times New Roman"/>
          <w:kern w:val="0"/>
          <w:sz w:val="24"/>
          <w:lang w:eastAsia="en-US" w:bidi="ar-SA"/>
        </w:rPr>
        <w:t>. Члены Комиссии:</w:t>
      </w:r>
    </w:p>
    <w:p w14:paraId="1C74894B"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1) принимают участие в работе Комиссии, изучают поступающие документы, готовят по ним свои замечания, предложения, возражения;</w:t>
      </w:r>
    </w:p>
    <w:p w14:paraId="3DC3C801"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2) участвуют в заседаниях Комиссии, а в случае невозможности присутствия на заседании Комиссии заблаговременно предоставляют секретарю Комиссии свое мнение по рассматриваемым вопросам в письменной форме, которое оглашается на заседании и приобщается к заключению Комиссии. Члены Комиссии не вправе делегировать свои полномочия другим лицам.</w:t>
      </w:r>
    </w:p>
    <w:p w14:paraId="1ADCAC53" w14:textId="77777777"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12</w:t>
      </w:r>
      <w:r w:rsidR="001F3962" w:rsidRPr="001F3962">
        <w:rPr>
          <w:rFonts w:eastAsia="Times New Roman" w:cs="Times New Roman"/>
          <w:kern w:val="0"/>
          <w:sz w:val="24"/>
          <w:lang w:eastAsia="en-US" w:bidi="ar-SA"/>
        </w:rPr>
        <w:t>. Секретарь Комиссии:</w:t>
      </w:r>
    </w:p>
    <w:p w14:paraId="1ECBBD74"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1) организует проведение заседаний Комиссии;</w:t>
      </w:r>
    </w:p>
    <w:p w14:paraId="092FC1B1"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2) информирует членов Комиссии и лиц, привлеченных к участию в работе Комиссии, о повестке дня заседания, дате и месте его проведения не позднее чем за 5 (пять) дней до даты проведения заседания;</w:t>
      </w:r>
    </w:p>
    <w:p w14:paraId="08265FC6"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3) ведет делопроизводство Комиссии.</w:t>
      </w:r>
    </w:p>
    <w:p w14:paraId="4334D272" w14:textId="77777777" w:rsidR="001F3962" w:rsidRPr="001F3962" w:rsidRDefault="001F3962" w:rsidP="00C01956">
      <w:pPr>
        <w:widowControl/>
        <w:suppressAutoHyphens w:val="0"/>
        <w:contextualSpacing/>
        <w:jc w:val="both"/>
        <w:rPr>
          <w:rFonts w:eastAsia="Times New Roman" w:cs="Times New Roman"/>
          <w:kern w:val="0"/>
          <w:sz w:val="24"/>
          <w:lang w:eastAsia="en-US" w:bidi="ar-SA"/>
        </w:rPr>
      </w:pPr>
    </w:p>
    <w:p w14:paraId="5C2FAD7B" w14:textId="4BBB8B3E" w:rsidR="00AA43CA" w:rsidRDefault="001F3962" w:rsidP="00C01956">
      <w:pPr>
        <w:widowControl/>
        <w:suppressAutoHyphens w:val="0"/>
        <w:contextualSpacing/>
        <w:jc w:val="center"/>
        <w:rPr>
          <w:rFonts w:eastAsia="Times New Roman" w:cs="Times New Roman"/>
          <w:kern w:val="0"/>
          <w:sz w:val="24"/>
          <w:lang w:eastAsia="en-US" w:bidi="ar-SA"/>
        </w:rPr>
      </w:pPr>
      <w:r w:rsidRPr="001F3962">
        <w:rPr>
          <w:rFonts w:eastAsia="Times New Roman" w:cs="Times New Roman"/>
          <w:kern w:val="0"/>
          <w:sz w:val="24"/>
          <w:lang w:val="en-US" w:eastAsia="en-US" w:bidi="ar-SA"/>
        </w:rPr>
        <w:t>III</w:t>
      </w:r>
      <w:r w:rsidRPr="001F3962">
        <w:rPr>
          <w:rFonts w:eastAsia="Times New Roman" w:cs="Times New Roman"/>
          <w:kern w:val="0"/>
          <w:sz w:val="24"/>
          <w:lang w:eastAsia="en-US" w:bidi="ar-SA"/>
        </w:rPr>
        <w:t xml:space="preserve">. </w:t>
      </w:r>
      <w:r w:rsidR="00AA43CA">
        <w:rPr>
          <w:rFonts w:eastAsia="Times New Roman" w:cs="Times New Roman"/>
          <w:kern w:val="0"/>
          <w:sz w:val="24"/>
          <w:lang w:eastAsia="en-US" w:bidi="ar-SA"/>
        </w:rPr>
        <w:t>Задачи и функции Комиссии</w:t>
      </w:r>
    </w:p>
    <w:p w14:paraId="445E006F" w14:textId="77777777" w:rsidR="00AA43CA" w:rsidRDefault="00AA43CA" w:rsidP="00C01956">
      <w:pPr>
        <w:widowControl/>
        <w:suppressAutoHyphens w:val="0"/>
        <w:contextualSpacing/>
        <w:jc w:val="center"/>
        <w:rPr>
          <w:rFonts w:eastAsia="Times New Roman" w:cs="Times New Roman"/>
          <w:kern w:val="0"/>
          <w:sz w:val="24"/>
          <w:lang w:eastAsia="en-US" w:bidi="ar-SA"/>
        </w:rPr>
      </w:pPr>
    </w:p>
    <w:p w14:paraId="34502C71" w14:textId="77777777"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13</w:t>
      </w:r>
      <w:r w:rsidR="001F3962" w:rsidRPr="001F3962">
        <w:rPr>
          <w:rFonts w:eastAsia="Times New Roman" w:cs="Times New Roman"/>
          <w:kern w:val="0"/>
          <w:sz w:val="24"/>
          <w:lang w:eastAsia="en-US" w:bidi="ar-SA"/>
        </w:rPr>
        <w:t>. Комиссия осуществляет следующие функции:</w:t>
      </w:r>
    </w:p>
    <w:p w14:paraId="02C5CC03"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1) обследование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w:t>
      </w:r>
    </w:p>
    <w:p w14:paraId="79304436"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2) оформление актов обследования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их потребностей и обеспечения условий их доступности для инвалида, участника СВО, имеющего инвалидность;</w:t>
      </w:r>
    </w:p>
    <w:p w14:paraId="4BB5C381"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lastRenderedPageBreak/>
        <w:t>3) принятие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w:t>
      </w:r>
    </w:p>
    <w:p w14:paraId="171A0E66"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4) вынесение заключения о возможности или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их и обеспечения условий их доступности для инвалида, участника СВО, имеющего инвалидность.</w:t>
      </w:r>
    </w:p>
    <w:p w14:paraId="2511483E" w14:textId="77777777" w:rsidR="00AA43CA" w:rsidRDefault="00AA43CA" w:rsidP="00C01956">
      <w:pPr>
        <w:widowControl/>
        <w:suppressAutoHyphens w:val="0"/>
        <w:ind w:firstLine="708"/>
        <w:contextualSpacing/>
        <w:jc w:val="both"/>
        <w:rPr>
          <w:rFonts w:eastAsia="Times New Roman" w:cs="Times New Roman"/>
          <w:kern w:val="0"/>
          <w:sz w:val="24"/>
          <w:lang w:eastAsia="en-US" w:bidi="ar-SA"/>
        </w:rPr>
      </w:pPr>
    </w:p>
    <w:p w14:paraId="7DD5DD0B" w14:textId="1E578ECE" w:rsidR="00AA43CA" w:rsidRPr="00AA43CA" w:rsidRDefault="00AA43CA" w:rsidP="00AA43CA">
      <w:pPr>
        <w:pStyle w:val="22"/>
        <w:shd w:val="clear" w:color="auto" w:fill="auto"/>
        <w:tabs>
          <w:tab w:val="left" w:pos="3157"/>
        </w:tabs>
        <w:spacing w:before="0" w:after="0" w:line="280" w:lineRule="exact"/>
        <w:ind w:left="2640"/>
        <w:jc w:val="both"/>
        <w:rPr>
          <w:sz w:val="24"/>
          <w:szCs w:val="24"/>
        </w:rPr>
      </w:pPr>
      <w:r>
        <w:rPr>
          <w:color w:val="000000"/>
          <w:sz w:val="24"/>
          <w:szCs w:val="24"/>
          <w:lang w:val="en-US" w:eastAsia="ru-RU" w:bidi="ru-RU"/>
        </w:rPr>
        <w:t>IV</w:t>
      </w:r>
      <w:r w:rsidRPr="00AA43CA">
        <w:rPr>
          <w:color w:val="000000"/>
          <w:sz w:val="24"/>
          <w:szCs w:val="24"/>
          <w:lang w:eastAsia="ru-RU" w:bidi="ru-RU"/>
        </w:rPr>
        <w:t>. Полномочия членов Комиссии</w:t>
      </w:r>
    </w:p>
    <w:p w14:paraId="4ADC3B25" w14:textId="77777777" w:rsidR="00AA43CA" w:rsidRDefault="00AA43CA" w:rsidP="00C01956">
      <w:pPr>
        <w:widowControl/>
        <w:suppressAutoHyphens w:val="0"/>
        <w:ind w:firstLine="708"/>
        <w:contextualSpacing/>
        <w:jc w:val="both"/>
        <w:rPr>
          <w:rFonts w:eastAsia="Times New Roman" w:cs="Times New Roman"/>
          <w:kern w:val="0"/>
          <w:sz w:val="24"/>
          <w:lang w:eastAsia="en-US" w:bidi="ar-SA"/>
        </w:rPr>
      </w:pPr>
    </w:p>
    <w:p w14:paraId="5DA70D0F" w14:textId="61BFF320"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14</w:t>
      </w:r>
      <w:r w:rsidR="001F3962" w:rsidRPr="001F3962">
        <w:rPr>
          <w:rFonts w:eastAsia="Times New Roman" w:cs="Times New Roman"/>
          <w:kern w:val="0"/>
          <w:sz w:val="24"/>
          <w:lang w:eastAsia="en-US" w:bidi="ar-SA"/>
        </w:rPr>
        <w:t xml:space="preserve">. </w:t>
      </w:r>
      <w:r w:rsidR="00AA43CA" w:rsidRPr="00AA43CA">
        <w:rPr>
          <w:rFonts w:eastAsia="Times New Roman" w:cs="Times New Roman"/>
          <w:kern w:val="0"/>
          <w:sz w:val="24"/>
          <w:lang w:eastAsia="en-US" w:bidi="ar-SA"/>
        </w:rPr>
        <w:t>Члены Комиссии вправе:</w:t>
      </w:r>
    </w:p>
    <w:p w14:paraId="6CACE684"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1) запрашивать и получать в установленном порядке от государственных органов власти, органов местного самоуправления, организаций, должностных лиц и граждан необходимые для деятельности Комиссии материалы, документы и информацию;</w:t>
      </w:r>
    </w:p>
    <w:p w14:paraId="40144FA3"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2) привлекать к участию в работе Комиссии представителей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14:paraId="7422844D"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1)</w:t>
      </w:r>
      <w:r w:rsidRPr="00AA43CA">
        <w:rPr>
          <w:rFonts w:eastAsia="Times New Roman" w:cs="Times New Roman"/>
          <w:kern w:val="0"/>
          <w:sz w:val="24"/>
          <w:lang w:eastAsia="en-US" w:bidi="ar-SA"/>
        </w:rPr>
        <w:tab/>
        <w:t>знакомиться со всеми документами и сведениями, представленными на рассмотрение Комиссии;</w:t>
      </w:r>
    </w:p>
    <w:p w14:paraId="6B3A812B"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2)</w:t>
      </w:r>
      <w:r w:rsidRPr="00AA43CA">
        <w:rPr>
          <w:rFonts w:eastAsia="Times New Roman" w:cs="Times New Roman"/>
          <w:kern w:val="0"/>
          <w:sz w:val="24"/>
          <w:lang w:eastAsia="en-US" w:bidi="ar-SA"/>
        </w:rPr>
        <w:tab/>
        <w:t>выступать по вопросам повестки дня заседания Комиссии;</w:t>
      </w:r>
    </w:p>
    <w:p w14:paraId="3E7A50EC"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3)</w:t>
      </w:r>
      <w:r w:rsidRPr="00AA43CA">
        <w:rPr>
          <w:rFonts w:eastAsia="Times New Roman" w:cs="Times New Roman"/>
          <w:kern w:val="0"/>
          <w:sz w:val="24"/>
          <w:lang w:eastAsia="en-US" w:bidi="ar-SA"/>
        </w:rPr>
        <w:tab/>
        <w:t>проверять правильность содержания актов визуальных осмотров, обследования, заключений и протоколов заседания Комиссии, в том числе правильность отражения в них своего решения;</w:t>
      </w:r>
    </w:p>
    <w:p w14:paraId="757F42C6"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4)</w:t>
      </w:r>
      <w:r w:rsidRPr="00AA43CA">
        <w:rPr>
          <w:rFonts w:eastAsia="Times New Roman" w:cs="Times New Roman"/>
          <w:kern w:val="0"/>
          <w:sz w:val="24"/>
          <w:lang w:eastAsia="en-US" w:bidi="ar-SA"/>
        </w:rPr>
        <w:tab/>
        <w:t>выражать свое особое мнение в письменной форме с приложением его к решению Комиссии (акту, заключению);</w:t>
      </w:r>
    </w:p>
    <w:p w14:paraId="5E796024" w14:textId="2E31AC5A" w:rsid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5)</w:t>
      </w:r>
      <w:r w:rsidRPr="00AA43CA">
        <w:rPr>
          <w:rFonts w:eastAsia="Times New Roman" w:cs="Times New Roman"/>
          <w:kern w:val="0"/>
          <w:sz w:val="24"/>
          <w:lang w:eastAsia="en-US" w:bidi="ar-SA"/>
        </w:rPr>
        <w:tab/>
        <w:t>обладать иными правами, предусмотренными законодательством Российской Федерации.</w:t>
      </w:r>
    </w:p>
    <w:p w14:paraId="1AD6DA72" w14:textId="5638B3D4"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1</w:t>
      </w:r>
      <w:r w:rsidR="000E4D2A">
        <w:rPr>
          <w:rFonts w:eastAsia="Times New Roman" w:cs="Times New Roman"/>
          <w:kern w:val="0"/>
          <w:sz w:val="24"/>
          <w:lang w:eastAsia="en-US" w:bidi="ar-SA"/>
        </w:rPr>
        <w:t>5</w:t>
      </w:r>
      <w:r w:rsidRPr="00AA43CA">
        <w:rPr>
          <w:rFonts w:eastAsia="Times New Roman" w:cs="Times New Roman"/>
          <w:kern w:val="0"/>
          <w:sz w:val="24"/>
          <w:lang w:eastAsia="en-US" w:bidi="ar-SA"/>
        </w:rPr>
        <w:t>.</w:t>
      </w:r>
      <w:r w:rsidRPr="00AA43CA">
        <w:rPr>
          <w:rFonts w:eastAsia="Times New Roman" w:cs="Times New Roman"/>
          <w:kern w:val="0"/>
          <w:sz w:val="24"/>
          <w:lang w:eastAsia="en-US" w:bidi="ar-SA"/>
        </w:rPr>
        <w:tab/>
        <w:t>Члены Комиссии обязаны:</w:t>
      </w:r>
    </w:p>
    <w:p w14:paraId="3F870B00"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1)</w:t>
      </w:r>
      <w:r w:rsidRPr="00AA43CA">
        <w:rPr>
          <w:rFonts w:eastAsia="Times New Roman" w:cs="Times New Roman"/>
          <w:kern w:val="0"/>
          <w:sz w:val="24"/>
          <w:lang w:eastAsia="en-US" w:bidi="ar-SA"/>
        </w:rPr>
        <w:tab/>
        <w:t>присутствовать на заседаниях Комиссии;</w:t>
      </w:r>
    </w:p>
    <w:p w14:paraId="3ABDD2B2"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2)</w:t>
      </w:r>
      <w:r w:rsidRPr="00AA43CA">
        <w:rPr>
          <w:rFonts w:eastAsia="Times New Roman" w:cs="Times New Roman"/>
          <w:kern w:val="0"/>
          <w:sz w:val="24"/>
          <w:lang w:eastAsia="en-US" w:bidi="ar-SA"/>
        </w:rPr>
        <w:tab/>
        <w:t>подписывать, оформляемые по итогам визуальных, технических осмотров, обследований и заседаний Комиссии, акты, заключения;</w:t>
      </w:r>
    </w:p>
    <w:p w14:paraId="1F48CC62"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3)</w:t>
      </w:r>
      <w:r w:rsidRPr="00AA43CA">
        <w:rPr>
          <w:rFonts w:eastAsia="Times New Roman" w:cs="Times New Roman"/>
          <w:kern w:val="0"/>
          <w:sz w:val="24"/>
          <w:lang w:eastAsia="en-US" w:bidi="ar-SA"/>
        </w:rPr>
        <w:tab/>
        <w:t>соблюдать порядок работы с персональными данными граждан, установленный действующим законодательством Российской Федерации;</w:t>
      </w:r>
    </w:p>
    <w:p w14:paraId="46D59DA6" w14:textId="77777777" w:rsidR="00AA43CA" w:rsidRP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4)</w:t>
      </w:r>
      <w:r w:rsidRPr="00AA43CA">
        <w:rPr>
          <w:rFonts w:eastAsia="Times New Roman" w:cs="Times New Roman"/>
          <w:kern w:val="0"/>
          <w:sz w:val="24"/>
          <w:lang w:eastAsia="en-US" w:bidi="ar-SA"/>
        </w:rPr>
        <w:tab/>
        <w:t>проводить обследование жилого помещения инвалида, общего имущества в многоквартирном доме, в котором проживает инвалид;</w:t>
      </w:r>
    </w:p>
    <w:p w14:paraId="13C5BA48" w14:textId="0CDF5210" w:rsidR="00AA43CA" w:rsidRDefault="00AA43CA" w:rsidP="00AA43CA">
      <w:pPr>
        <w:widowControl/>
        <w:suppressAutoHyphens w:val="0"/>
        <w:ind w:firstLine="708"/>
        <w:contextualSpacing/>
        <w:jc w:val="both"/>
        <w:rPr>
          <w:rFonts w:eastAsia="Times New Roman" w:cs="Times New Roman"/>
          <w:kern w:val="0"/>
          <w:sz w:val="24"/>
          <w:lang w:eastAsia="en-US" w:bidi="ar-SA"/>
        </w:rPr>
      </w:pPr>
      <w:r w:rsidRPr="00AA43CA">
        <w:rPr>
          <w:rFonts w:eastAsia="Times New Roman" w:cs="Times New Roman"/>
          <w:kern w:val="0"/>
          <w:sz w:val="24"/>
          <w:lang w:eastAsia="en-US" w:bidi="ar-SA"/>
        </w:rPr>
        <w:t>5)</w:t>
      </w:r>
      <w:r w:rsidRPr="00AA43CA">
        <w:rPr>
          <w:rFonts w:eastAsia="Times New Roman" w:cs="Times New Roman"/>
          <w:kern w:val="0"/>
          <w:sz w:val="24"/>
          <w:lang w:eastAsia="en-US" w:bidi="ar-SA"/>
        </w:rPr>
        <w:tab/>
        <w:t>выполнять иные обязанности, предусмотренные законодательством Российской Федерации, законодательством Челябинской области.</w:t>
      </w:r>
    </w:p>
    <w:p w14:paraId="6E5BEF93" w14:textId="5802CA58" w:rsidR="00AA43CA" w:rsidRDefault="00AA43CA" w:rsidP="00AA43CA">
      <w:pPr>
        <w:widowControl/>
        <w:suppressAutoHyphens w:val="0"/>
        <w:ind w:firstLine="708"/>
        <w:contextualSpacing/>
        <w:jc w:val="both"/>
        <w:rPr>
          <w:rFonts w:eastAsia="Times New Roman" w:cs="Times New Roman"/>
          <w:kern w:val="0"/>
          <w:sz w:val="24"/>
          <w:lang w:eastAsia="en-US" w:bidi="ar-SA"/>
        </w:rPr>
      </w:pPr>
    </w:p>
    <w:p w14:paraId="31C4F551" w14:textId="416DFEFD" w:rsidR="00AA43CA" w:rsidRPr="001F3962" w:rsidRDefault="00AA43CA" w:rsidP="00AA43CA">
      <w:pPr>
        <w:widowControl/>
        <w:suppressAutoHyphens w:val="0"/>
        <w:contextualSpacing/>
        <w:jc w:val="center"/>
        <w:rPr>
          <w:rFonts w:eastAsia="Times New Roman" w:cs="Times New Roman"/>
          <w:kern w:val="0"/>
          <w:sz w:val="24"/>
          <w:lang w:eastAsia="en-US" w:bidi="ar-SA"/>
        </w:rPr>
      </w:pPr>
      <w:r>
        <w:rPr>
          <w:rFonts w:eastAsia="Times New Roman" w:cs="Times New Roman"/>
          <w:kern w:val="0"/>
          <w:sz w:val="24"/>
          <w:lang w:val="en-US" w:eastAsia="en-US" w:bidi="ar-SA"/>
        </w:rPr>
        <w:t>V</w:t>
      </w:r>
      <w:r w:rsidRPr="00AA43CA">
        <w:rPr>
          <w:rFonts w:eastAsia="Times New Roman" w:cs="Times New Roman"/>
          <w:kern w:val="0"/>
          <w:sz w:val="24"/>
          <w:lang w:eastAsia="en-US" w:bidi="ar-SA"/>
        </w:rPr>
        <w:t xml:space="preserve">. </w:t>
      </w:r>
      <w:r w:rsidRPr="001F3962">
        <w:rPr>
          <w:rFonts w:eastAsia="Times New Roman" w:cs="Times New Roman"/>
          <w:kern w:val="0"/>
          <w:sz w:val="24"/>
          <w:lang w:eastAsia="en-US" w:bidi="ar-SA"/>
        </w:rPr>
        <w:t>Порядок организации работы Комиссии</w:t>
      </w:r>
    </w:p>
    <w:p w14:paraId="6C03F652" w14:textId="77777777" w:rsidR="00AA43CA" w:rsidRPr="001F3962" w:rsidRDefault="00AA43CA" w:rsidP="00AA43CA">
      <w:pPr>
        <w:widowControl/>
        <w:suppressAutoHyphens w:val="0"/>
        <w:contextualSpacing/>
        <w:jc w:val="both"/>
        <w:rPr>
          <w:rFonts w:eastAsia="Times New Roman" w:cs="Times New Roman"/>
          <w:kern w:val="0"/>
          <w:sz w:val="24"/>
          <w:lang w:eastAsia="en-US" w:bidi="ar-SA"/>
        </w:rPr>
      </w:pPr>
    </w:p>
    <w:p w14:paraId="7E197A31" w14:textId="77777777" w:rsidR="00AA43CA" w:rsidRDefault="00AA43CA" w:rsidP="00AA43CA">
      <w:pPr>
        <w:widowControl/>
        <w:suppressAutoHyphens w:val="0"/>
        <w:ind w:firstLine="708"/>
        <w:contextualSpacing/>
        <w:jc w:val="both"/>
        <w:rPr>
          <w:rFonts w:eastAsia="Times New Roman" w:cs="Times New Roman"/>
          <w:kern w:val="0"/>
          <w:sz w:val="24"/>
          <w:lang w:eastAsia="en-US" w:bidi="ar-SA"/>
        </w:rPr>
      </w:pPr>
    </w:p>
    <w:p w14:paraId="663FF974" w14:textId="34DBDBBB"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0E4D2A">
        <w:rPr>
          <w:rFonts w:eastAsia="Times New Roman" w:cs="Times New Roman"/>
          <w:kern w:val="0"/>
          <w:sz w:val="24"/>
          <w:lang w:eastAsia="en-US" w:bidi="ar-SA"/>
        </w:rPr>
        <w:t>6</w:t>
      </w:r>
      <w:r w:rsidR="001F3962" w:rsidRPr="001F3962">
        <w:rPr>
          <w:rFonts w:eastAsia="Times New Roman" w:cs="Times New Roman"/>
          <w:kern w:val="0"/>
          <w:sz w:val="24"/>
          <w:lang w:eastAsia="en-US" w:bidi="ar-SA"/>
        </w:rPr>
        <w:t>. Обследование жилого помещения инвалида, участника СВО, имеющего инвалидность, проводится в соответствии с планом мероприятий по приспособлению жилых помещений инвалидов, участников СВО, имеющих инвалидность, и общего имущества в многоквартирных домах, в которых проживают инвалиды, участники СВО, имеющие инвалидность, с учетом потребностей и обеспечения условий их доступности для инвалидов, участников СВО, имеющих инвалидность, утвержденным Администрацией (далее – план мероприятий) и включает в себя:</w:t>
      </w:r>
    </w:p>
    <w:p w14:paraId="3F51BDCB" w14:textId="557E8CFA"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1F3962" w:rsidRPr="001F3962">
        <w:rPr>
          <w:rFonts w:eastAsia="Times New Roman" w:cs="Times New Roman"/>
          <w:kern w:val="0"/>
          <w:sz w:val="24"/>
          <w:lang w:eastAsia="en-US" w:bidi="ar-SA"/>
        </w:rPr>
        <w:t>) рассмотрение документов о характеристиках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(технический паспорт (технический план), кадастровый паспорт и иные документы);</w:t>
      </w:r>
    </w:p>
    <w:p w14:paraId="3DEAE8BE" w14:textId="79BC9642"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1F3962" w:rsidRPr="001F3962">
        <w:rPr>
          <w:rFonts w:eastAsia="Times New Roman" w:cs="Times New Roman"/>
          <w:kern w:val="0"/>
          <w:sz w:val="24"/>
          <w:lang w:eastAsia="en-US" w:bidi="ar-SA"/>
        </w:rPr>
        <w:t>)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14:paraId="77EF8C40" w14:textId="0ECAB5F7"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lastRenderedPageBreak/>
        <w:t>3</w:t>
      </w:r>
      <w:r w:rsidR="001F3962" w:rsidRPr="001F3962">
        <w:rPr>
          <w:rFonts w:eastAsia="Times New Roman" w:cs="Times New Roman"/>
          <w:kern w:val="0"/>
          <w:sz w:val="24"/>
          <w:lang w:eastAsia="en-US" w:bidi="ar-SA"/>
        </w:rPr>
        <w:t>) проведение визуального, технического осмотра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при необходимости проведение дополнительных обследований, испытаний несущих конструкций жилого здания;</w:t>
      </w:r>
    </w:p>
    <w:p w14:paraId="3BE45B2D" w14:textId="2EF1A597"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4</w:t>
      </w:r>
      <w:r w:rsidR="001F3962" w:rsidRPr="001F3962">
        <w:rPr>
          <w:rFonts w:eastAsia="Times New Roman" w:cs="Times New Roman"/>
          <w:kern w:val="0"/>
          <w:sz w:val="24"/>
          <w:lang w:eastAsia="en-US" w:bidi="ar-SA"/>
        </w:rPr>
        <w:t>)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14:paraId="428AA4CA" w14:textId="1476AE18"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5</w:t>
      </w:r>
      <w:r w:rsidR="001F3962" w:rsidRPr="001F3962">
        <w:rPr>
          <w:rFonts w:eastAsia="Times New Roman" w:cs="Times New Roman"/>
          <w:kern w:val="0"/>
          <w:sz w:val="24"/>
          <w:lang w:eastAsia="en-US" w:bidi="ar-SA"/>
        </w:rPr>
        <w:t>) оценку необходимости 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5BE0B23F" w14:textId="41AD651E"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0E4D2A">
        <w:rPr>
          <w:rFonts w:eastAsia="Times New Roman" w:cs="Times New Roman"/>
          <w:kern w:val="0"/>
          <w:sz w:val="24"/>
          <w:lang w:eastAsia="en-US" w:bidi="ar-SA"/>
        </w:rPr>
        <w:t>7</w:t>
      </w:r>
      <w:r w:rsidR="001F3962" w:rsidRPr="001F3962">
        <w:rPr>
          <w:rFonts w:eastAsia="Times New Roman" w:cs="Times New Roman"/>
          <w:kern w:val="0"/>
          <w:sz w:val="24"/>
          <w:lang w:eastAsia="en-US" w:bidi="ar-SA"/>
        </w:rPr>
        <w:t>. Заседания Комиссии проводятся по мере необходимости.</w:t>
      </w:r>
    </w:p>
    <w:p w14:paraId="5623050F" w14:textId="7301EBEA"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0E4D2A">
        <w:rPr>
          <w:rFonts w:eastAsia="Times New Roman" w:cs="Times New Roman"/>
          <w:kern w:val="0"/>
          <w:sz w:val="24"/>
          <w:lang w:eastAsia="en-US" w:bidi="ar-SA"/>
        </w:rPr>
        <w:t>8</w:t>
      </w:r>
      <w:r w:rsidR="001F3962" w:rsidRPr="001F3962">
        <w:rPr>
          <w:rFonts w:eastAsia="Times New Roman" w:cs="Times New Roman"/>
          <w:kern w:val="0"/>
          <w:sz w:val="24"/>
          <w:lang w:eastAsia="en-US" w:bidi="ar-SA"/>
        </w:rPr>
        <w:t>. Заседание Комиссии считается правомочным, если на нем присутствует не менее половины ее членов. Члены Комиссии участвуют в ее работе лично и не вправе делегировать свои полномочия другим лицам.</w:t>
      </w:r>
    </w:p>
    <w:p w14:paraId="1885F90D" w14:textId="2ADAD050"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0E4D2A">
        <w:rPr>
          <w:rFonts w:eastAsia="Times New Roman" w:cs="Times New Roman"/>
          <w:kern w:val="0"/>
          <w:sz w:val="24"/>
          <w:lang w:eastAsia="en-US" w:bidi="ar-SA"/>
        </w:rPr>
        <w:t>9</w:t>
      </w:r>
      <w:r w:rsidR="001F3962" w:rsidRPr="001F3962">
        <w:rPr>
          <w:rFonts w:eastAsia="Times New Roman" w:cs="Times New Roman"/>
          <w:kern w:val="0"/>
          <w:sz w:val="24"/>
          <w:lang w:eastAsia="en-US" w:bidi="ar-SA"/>
        </w:rPr>
        <w:t>. Решения Комиссии принимаются большинством голосов членов Комиссии.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14:paraId="66B03113"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Решения Комиссии оформляются протоколом, который подписывает председатель и секретарь Комиссии. Протокол заседания Комиссии оформляется в течение 5 (пяти) рабочих дней со дня проведения заседания Комиссии.</w:t>
      </w:r>
    </w:p>
    <w:p w14:paraId="10579F70" w14:textId="71EAA1D1"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20</w:t>
      </w:r>
      <w:r w:rsidR="001F3962" w:rsidRPr="001F3962">
        <w:rPr>
          <w:rFonts w:eastAsia="Times New Roman" w:cs="Times New Roman"/>
          <w:kern w:val="0"/>
          <w:sz w:val="24"/>
          <w:lang w:eastAsia="en-US" w:bidi="ar-SA"/>
        </w:rPr>
        <w:t>. По результатам обследования жилого помещения оформляется акт обследования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потребностей и обеспечения условий их доступности для инвалида, участника СВО, имеющего инвалидность (далее – акт обследования), содержащий:</w:t>
      </w:r>
    </w:p>
    <w:p w14:paraId="0C8C56FE" w14:textId="5FB849A2"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1F3962" w:rsidRPr="001F3962">
        <w:rPr>
          <w:rFonts w:eastAsia="Times New Roman" w:cs="Times New Roman"/>
          <w:kern w:val="0"/>
          <w:sz w:val="24"/>
          <w:lang w:eastAsia="en-US" w:bidi="ar-SA"/>
        </w:rPr>
        <w:t>) описание характеристик жилого помещения инвалида, участника СВО, имеющего инвалидность, составленное на основании результатов обследования;</w:t>
      </w:r>
    </w:p>
    <w:p w14:paraId="7EF216CD" w14:textId="285BD911"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1F3962" w:rsidRPr="001F3962">
        <w:rPr>
          <w:rFonts w:eastAsia="Times New Roman" w:cs="Times New Roman"/>
          <w:kern w:val="0"/>
          <w:sz w:val="24"/>
          <w:lang w:eastAsia="en-US" w:bidi="ar-SA"/>
        </w:rPr>
        <w:t xml:space="preserve">) перечень требований из числа требований, предусмотренных разделами </w:t>
      </w:r>
      <w:r w:rsidR="001F3962" w:rsidRPr="001F3962">
        <w:rPr>
          <w:rFonts w:eastAsia="Times New Roman" w:cs="Times New Roman"/>
          <w:kern w:val="0"/>
          <w:sz w:val="24"/>
          <w:lang w:val="en-US" w:eastAsia="en-US" w:bidi="ar-SA"/>
        </w:rPr>
        <w:t>III</w:t>
      </w:r>
      <w:r w:rsidR="001F3962" w:rsidRPr="001F3962">
        <w:rPr>
          <w:rFonts w:eastAsia="Times New Roman" w:cs="Times New Roman"/>
          <w:kern w:val="0"/>
          <w:sz w:val="24"/>
          <w:lang w:eastAsia="en-US" w:bidi="ar-SA"/>
        </w:rPr>
        <w:t xml:space="preserve"> и </w:t>
      </w:r>
      <w:r w:rsidR="001F3962" w:rsidRPr="001F3962">
        <w:rPr>
          <w:rFonts w:eastAsia="Times New Roman" w:cs="Times New Roman"/>
          <w:kern w:val="0"/>
          <w:sz w:val="24"/>
          <w:lang w:val="en-US" w:eastAsia="en-US" w:bidi="ar-SA"/>
        </w:rPr>
        <w:t>IV</w:t>
      </w:r>
      <w:r w:rsidR="001F3962" w:rsidRPr="001F3962">
        <w:rPr>
          <w:rFonts w:eastAsia="Times New Roman" w:cs="Times New Roman"/>
          <w:kern w:val="0"/>
          <w:sz w:val="24"/>
          <w:lang w:eastAsia="en-US" w:bidi="ar-SA"/>
        </w:rPr>
        <w:t xml:space="preserve"> Правил, которым не соответствует обследуемое жилое помещение инвалида, участника СВО, имеющего инвалидность (если такие несоответствия были выявлены);</w:t>
      </w:r>
    </w:p>
    <w:p w14:paraId="2861B015" w14:textId="1DD14900"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3</w:t>
      </w:r>
      <w:r w:rsidR="001F3962" w:rsidRPr="001F3962">
        <w:rPr>
          <w:rFonts w:eastAsia="Times New Roman" w:cs="Times New Roman"/>
          <w:kern w:val="0"/>
          <w:sz w:val="24"/>
          <w:lang w:eastAsia="en-US" w:bidi="ar-SA"/>
        </w:rPr>
        <w:t>) описание характеристик общего имущества в многоквартирном доме, в котором проживает инвалид, участник СВО, имеющий инвалидность, составленное на основании результатов обследования;</w:t>
      </w:r>
    </w:p>
    <w:p w14:paraId="46ACE7FA" w14:textId="367C7B5C"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4</w:t>
      </w:r>
      <w:r w:rsidR="001F3962" w:rsidRPr="001F3962">
        <w:rPr>
          <w:rFonts w:eastAsia="Times New Roman" w:cs="Times New Roman"/>
          <w:kern w:val="0"/>
          <w:sz w:val="24"/>
          <w:lang w:eastAsia="en-US" w:bidi="ar-SA"/>
        </w:rPr>
        <w:t>) выводы Комиссии о наличии или об отсутствии необходимости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14:paraId="724C2D32" w14:textId="5C9884EE"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5</w:t>
      </w:r>
      <w:r w:rsidR="001F3962" w:rsidRPr="001F3962">
        <w:rPr>
          <w:rFonts w:eastAsia="Times New Roman" w:cs="Times New Roman"/>
          <w:kern w:val="0"/>
          <w:sz w:val="24"/>
          <w:lang w:eastAsia="en-US" w:bidi="ar-SA"/>
        </w:rPr>
        <w:t>) выводы Комиссии о наличии или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14:paraId="6F6ECD06" w14:textId="7A94DBD8"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6</w:t>
      </w:r>
      <w:r w:rsidR="001F3962" w:rsidRPr="001F3962">
        <w:rPr>
          <w:rFonts w:eastAsia="Times New Roman" w:cs="Times New Roman"/>
          <w:kern w:val="0"/>
          <w:sz w:val="24"/>
          <w:lang w:eastAsia="en-US" w:bidi="ar-SA"/>
        </w:rPr>
        <w:t xml:space="preserve">) перечень мероприятий по приспособлению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(далее - мероприятие), определяемый на основании Правил, с учетом мнения инвалида, участника СВО, имеющего инвалидность, проживающего в </w:t>
      </w:r>
      <w:r w:rsidR="001F3962" w:rsidRPr="001F3962">
        <w:rPr>
          <w:rFonts w:eastAsia="Times New Roman" w:cs="Times New Roman"/>
          <w:kern w:val="0"/>
          <w:sz w:val="24"/>
          <w:lang w:eastAsia="en-US" w:bidi="ar-SA"/>
        </w:rPr>
        <w:lastRenderedPageBreak/>
        <w:t>данном помещении (в случае, если в акте обследования сделан вывод о наличии технической возможности дляприспособлению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08BC54BF" w14:textId="416C627D"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0E4D2A">
        <w:rPr>
          <w:rFonts w:eastAsia="Times New Roman" w:cs="Times New Roman"/>
          <w:kern w:val="0"/>
          <w:sz w:val="24"/>
          <w:lang w:eastAsia="en-US" w:bidi="ar-SA"/>
        </w:rPr>
        <w:t>1</w:t>
      </w:r>
      <w:r w:rsidR="001F3962" w:rsidRPr="001F3962">
        <w:rPr>
          <w:rFonts w:eastAsia="Times New Roman" w:cs="Times New Roman"/>
          <w:kern w:val="0"/>
          <w:sz w:val="24"/>
          <w:lang w:eastAsia="en-US" w:bidi="ar-SA"/>
        </w:rPr>
        <w:t>. Акт обследования оформляется по форме, утвержденной приказом Министерства строительства и жилищно-коммунального хозяйства Российской Федерации от 23.11.2016 № 836/</w:t>
      </w:r>
      <w:proofErr w:type="spellStart"/>
      <w:r w:rsidR="001F3962" w:rsidRPr="001F3962">
        <w:rPr>
          <w:rFonts w:eastAsia="Times New Roman" w:cs="Times New Roman"/>
          <w:kern w:val="0"/>
          <w:sz w:val="24"/>
          <w:lang w:eastAsia="en-US" w:bidi="ar-SA"/>
        </w:rPr>
        <w:t>пр</w:t>
      </w:r>
      <w:proofErr w:type="spellEnd"/>
      <w:r w:rsidR="001F3962" w:rsidRPr="001F3962">
        <w:rPr>
          <w:rFonts w:eastAsia="Times New Roman" w:cs="Times New Roman"/>
          <w:kern w:val="0"/>
          <w:sz w:val="24"/>
          <w:lang w:eastAsia="en-US" w:bidi="ar-SA"/>
        </w:rPr>
        <w:t xml:space="preserve"> «Об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14:paraId="3C0BD6B7" w14:textId="25B060F8"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0E4D2A">
        <w:rPr>
          <w:rFonts w:eastAsia="Times New Roman" w:cs="Times New Roman"/>
          <w:kern w:val="0"/>
          <w:sz w:val="24"/>
          <w:lang w:eastAsia="en-US" w:bidi="ar-SA"/>
        </w:rPr>
        <w:t>2</w:t>
      </w:r>
      <w:r w:rsidR="001F3962" w:rsidRPr="001F3962">
        <w:rPr>
          <w:rFonts w:eastAsia="Times New Roman" w:cs="Times New Roman"/>
          <w:kern w:val="0"/>
          <w:sz w:val="24"/>
          <w:lang w:eastAsia="en-US" w:bidi="ar-SA"/>
        </w:rPr>
        <w:t>. Перечень мероприятий может включать в себя:</w:t>
      </w:r>
    </w:p>
    <w:p w14:paraId="2D38EE38" w14:textId="586E5585" w:rsidR="001F3962" w:rsidRPr="001F3962" w:rsidRDefault="000E4D2A"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1</w:t>
      </w:r>
      <w:r w:rsidR="001F3962" w:rsidRPr="001F3962">
        <w:rPr>
          <w:rFonts w:eastAsia="Times New Roman" w:cs="Times New Roman"/>
          <w:kern w:val="0"/>
          <w:sz w:val="24"/>
          <w:lang w:eastAsia="en-US" w:bidi="ar-SA"/>
        </w:rPr>
        <w:t xml:space="preserve">) минимальный перечень мероприятий, финансирование которых осуществляется за счет средств бюджета </w:t>
      </w:r>
      <w:r>
        <w:rPr>
          <w:rFonts w:eastAsia="Times New Roman" w:cs="Times New Roman"/>
          <w:kern w:val="0"/>
          <w:sz w:val="24"/>
          <w:lang w:eastAsia="en-US" w:bidi="ar-SA"/>
        </w:rPr>
        <w:t>Челябинской области</w:t>
      </w:r>
      <w:r w:rsidR="001F3962" w:rsidRPr="001F3962">
        <w:rPr>
          <w:rFonts w:eastAsia="Times New Roman" w:cs="Times New Roman"/>
          <w:kern w:val="0"/>
          <w:sz w:val="24"/>
          <w:lang w:eastAsia="en-US" w:bidi="ar-SA"/>
        </w:rPr>
        <w:t xml:space="preserve">, в соответствии с утвержденными в установленном порядке 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жилое помещение инвалида, участника СВО, имеющего инвалидность, должно быть приведено в соответствие с требованиями, предусмотренными разделом </w:t>
      </w:r>
      <w:r w:rsidR="001F3962" w:rsidRPr="001F3962">
        <w:rPr>
          <w:rFonts w:eastAsia="Times New Roman" w:cs="Times New Roman"/>
          <w:kern w:val="0"/>
          <w:sz w:val="24"/>
          <w:lang w:val="en-US" w:eastAsia="en-US" w:bidi="ar-SA"/>
        </w:rPr>
        <w:t>IV</w:t>
      </w:r>
      <w:r w:rsidR="001F3962" w:rsidRPr="001F3962">
        <w:rPr>
          <w:rFonts w:eastAsia="Times New Roman" w:cs="Times New Roman"/>
          <w:kern w:val="0"/>
          <w:sz w:val="24"/>
          <w:lang w:eastAsia="en-US" w:bidi="ar-SA"/>
        </w:rPr>
        <w:t xml:space="preserve"> Правил;</w:t>
      </w:r>
    </w:p>
    <w:p w14:paraId="7C17959C" w14:textId="301B66B5"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2</w:t>
      </w:r>
      <w:r w:rsidR="001F3962" w:rsidRPr="001F3962">
        <w:rPr>
          <w:rFonts w:eastAsia="Times New Roman" w:cs="Times New Roman"/>
          <w:kern w:val="0"/>
          <w:sz w:val="24"/>
          <w:lang w:eastAsia="en-US" w:bidi="ar-SA"/>
        </w:rPr>
        <w:t xml:space="preserve">) оптимальный перечень мероприятий, финансирование которых может осуществляться за счет средств бюджета </w:t>
      </w:r>
      <w:r w:rsidR="0055513A">
        <w:rPr>
          <w:rFonts w:eastAsia="Times New Roman" w:cs="Times New Roman"/>
          <w:kern w:val="0"/>
          <w:sz w:val="24"/>
          <w:lang w:eastAsia="en-US" w:bidi="ar-SA"/>
        </w:rPr>
        <w:t>Карталинского муниципального округа Челябинской области</w:t>
      </w:r>
      <w:r w:rsidR="001F3962" w:rsidRPr="001F3962">
        <w:rPr>
          <w:rFonts w:eastAsia="Times New Roman" w:cs="Times New Roman"/>
          <w:kern w:val="0"/>
          <w:sz w:val="24"/>
          <w:lang w:eastAsia="en-US" w:bidi="ar-SA"/>
        </w:rPr>
        <w:t xml:space="preserve">, в соответствии с утвержденными в установленном порядке 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общее имущество многоквартирного дома, в котором проживает инвалид, участник СВО, имеющий инвалидность, должно быть приведено в соответствие с требованиями, предусмотренными разделом </w:t>
      </w:r>
      <w:r w:rsidR="001F3962" w:rsidRPr="001F3962">
        <w:rPr>
          <w:rFonts w:eastAsia="Times New Roman" w:cs="Times New Roman"/>
          <w:kern w:val="0"/>
          <w:sz w:val="24"/>
          <w:lang w:val="en-US" w:eastAsia="en-US" w:bidi="ar-SA"/>
        </w:rPr>
        <w:t>III</w:t>
      </w:r>
      <w:r w:rsidR="001F3962" w:rsidRPr="001F3962">
        <w:rPr>
          <w:rFonts w:eastAsia="Times New Roman" w:cs="Times New Roman"/>
          <w:kern w:val="0"/>
          <w:sz w:val="24"/>
          <w:lang w:eastAsia="en-US" w:bidi="ar-SA"/>
        </w:rPr>
        <w:t xml:space="preserve"> Правил;</w:t>
      </w:r>
    </w:p>
    <w:p w14:paraId="2FD37583" w14:textId="7FBE176A"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3</w:t>
      </w:r>
      <w:r w:rsidR="001F3962" w:rsidRPr="001F3962">
        <w:rPr>
          <w:rFonts w:eastAsia="Times New Roman" w:cs="Times New Roman"/>
          <w:kern w:val="0"/>
          <w:sz w:val="24"/>
          <w:lang w:eastAsia="en-US" w:bidi="ar-SA"/>
        </w:rPr>
        <w:t>) максимальный перечень мероприятий, которые выполняются по специальному заказу инвалида, участника СВО, имеющего инвалидность, или членов семьи инвалида, участника СВО, имеющего инвалидность, за счет их средств или средств иных источников финансирования, не запрещенных законодательством Российской Федерации.</w:t>
      </w:r>
    </w:p>
    <w:p w14:paraId="5E4FF589" w14:textId="33CF60D1" w:rsid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4E7A70" w:rsidRPr="004E7A70">
        <w:rPr>
          <w:rFonts w:eastAsia="Times New Roman" w:cs="Times New Roman"/>
          <w:kern w:val="0"/>
          <w:sz w:val="24"/>
          <w:lang w:eastAsia="en-US" w:bidi="ar-SA"/>
        </w:rPr>
        <w:t>3</w:t>
      </w:r>
      <w:r w:rsidR="001F3962" w:rsidRPr="001F3962">
        <w:rPr>
          <w:rFonts w:eastAsia="Times New Roman" w:cs="Times New Roman"/>
          <w:kern w:val="0"/>
          <w:sz w:val="24"/>
          <w:lang w:eastAsia="en-US" w:bidi="ar-SA"/>
        </w:rPr>
        <w:t>. В случае если в акте обследования содержится вывод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то есть о невозможности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без изменения существующих несущих и ограждающих конструкций многоквартирного дома (части дома)</w:t>
      </w:r>
      <w:r w:rsidR="008B5F4C">
        <w:rPr>
          <w:rFonts w:eastAsia="Times New Roman" w:cs="Times New Roman"/>
          <w:kern w:val="0"/>
          <w:sz w:val="24"/>
          <w:lang w:eastAsia="en-US" w:bidi="ar-SA"/>
        </w:rPr>
        <w:t xml:space="preserve"> </w:t>
      </w:r>
      <w:r w:rsidR="001F3962" w:rsidRPr="001F3962">
        <w:rPr>
          <w:rFonts w:eastAsia="Times New Roman" w:cs="Times New Roman"/>
          <w:kern w:val="0"/>
          <w:sz w:val="24"/>
          <w:lang w:eastAsia="en-US" w:bidi="ar-SA"/>
        </w:rPr>
        <w:t>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дома(части дома)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а Администрация ее проведение.</w:t>
      </w:r>
    </w:p>
    <w:p w14:paraId="47999F3D" w14:textId="747B2B21" w:rsidR="004E7A70" w:rsidRPr="004E7A70" w:rsidRDefault="004E7A70" w:rsidP="004E7A70">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24.</w:t>
      </w:r>
      <w:r w:rsidRPr="004E7A70">
        <w:rPr>
          <w:rFonts w:eastAsia="Times New Roman" w:cs="Times New Roman"/>
          <w:kern w:val="0"/>
          <w:sz w:val="24"/>
          <w:lang w:eastAsia="en-US" w:bidi="ar-SA"/>
        </w:rPr>
        <w:tab/>
        <w:t>Проведение проверки экономической целесообразности</w:t>
      </w:r>
    </w:p>
    <w:p w14:paraId="35C1F9A2" w14:textId="2AB15AA5" w:rsidR="004E7A70" w:rsidRPr="001F3962" w:rsidRDefault="004E7A70" w:rsidP="004E7A70">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 xml:space="preserve">осуществляется в соответствии с Правилами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w:t>
      </w:r>
      <w:r w:rsidRPr="004E7A70">
        <w:rPr>
          <w:rFonts w:eastAsia="Times New Roman" w:cs="Times New Roman"/>
          <w:kern w:val="0"/>
          <w:sz w:val="24"/>
          <w:lang w:eastAsia="en-US" w:bidi="ar-SA"/>
        </w:rPr>
        <w:lastRenderedPageBreak/>
        <w:t>инвалида, утвержденными приказом Министерства строительства и жилищно- коммунального хозяйства Российской Федерации от 28.02.2017 года № 583/пр.</w:t>
      </w:r>
    </w:p>
    <w:p w14:paraId="3C8B6588" w14:textId="23B9F955"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sidRPr="00D25DA9">
        <w:rPr>
          <w:rFonts w:eastAsia="Times New Roman" w:cs="Times New Roman"/>
          <w:kern w:val="0"/>
          <w:sz w:val="24"/>
          <w:lang w:eastAsia="en-US" w:bidi="ar-SA"/>
        </w:rPr>
        <w:t>2</w:t>
      </w:r>
      <w:r w:rsidR="004E7A70" w:rsidRPr="004E7A70">
        <w:rPr>
          <w:rFonts w:eastAsia="Times New Roman" w:cs="Times New Roman"/>
          <w:kern w:val="0"/>
          <w:sz w:val="24"/>
          <w:lang w:eastAsia="en-US" w:bidi="ar-SA"/>
        </w:rPr>
        <w:t>5</w:t>
      </w:r>
      <w:r w:rsidR="001F3962" w:rsidRPr="001F3962">
        <w:rPr>
          <w:rFonts w:eastAsia="Times New Roman" w:cs="Times New Roman"/>
          <w:kern w:val="0"/>
          <w:sz w:val="24"/>
          <w:lang w:eastAsia="en-US" w:bidi="ar-SA"/>
        </w:rPr>
        <w:t>.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с учетом потребностей инвалида и обеспечения условий доступности для инвалида, участника СВО, имеющего инвалидность, Комиссия по форме, утвержденной приказом Министерства строительства и жилищно- коммунального хозяйства Российской Федерации от 28.02.2017 № 583/</w:t>
      </w:r>
      <w:proofErr w:type="spellStart"/>
      <w:r w:rsidR="001F3962" w:rsidRPr="001F3962">
        <w:rPr>
          <w:rFonts w:eastAsia="Times New Roman" w:cs="Times New Roman"/>
          <w:kern w:val="0"/>
          <w:sz w:val="24"/>
          <w:lang w:eastAsia="en-US" w:bidi="ar-SA"/>
        </w:rPr>
        <w:t>пр</w:t>
      </w:r>
      <w:proofErr w:type="spellEnd"/>
      <w:r w:rsidR="001F3962" w:rsidRPr="001F3962">
        <w:rPr>
          <w:rFonts w:eastAsia="Times New Roman" w:cs="Times New Roman"/>
          <w:kern w:val="0"/>
          <w:sz w:val="24"/>
          <w:lang w:eastAsia="en-US" w:bidi="ar-SA"/>
        </w:rPr>
        <w:t xml:space="preserve"> «Об утверждении правил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формы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обеспечение доступности для инвалида», принимает решение:</w:t>
      </w:r>
    </w:p>
    <w:p w14:paraId="4AC2E74D" w14:textId="6012E934"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1</w:t>
      </w:r>
      <w:r w:rsidR="001F3962" w:rsidRPr="001F3962">
        <w:rPr>
          <w:rFonts w:eastAsia="Times New Roman" w:cs="Times New Roman"/>
          <w:kern w:val="0"/>
          <w:sz w:val="24"/>
          <w:lang w:eastAsia="en-US" w:bidi="ar-SA"/>
        </w:rPr>
        <w:t>)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32304718" w14:textId="41FA6D46"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2</w:t>
      </w:r>
      <w:r w:rsidR="001F3962" w:rsidRPr="001F3962">
        <w:rPr>
          <w:rFonts w:eastAsia="Times New Roman" w:cs="Times New Roman"/>
          <w:kern w:val="0"/>
          <w:sz w:val="24"/>
          <w:lang w:eastAsia="en-US" w:bidi="ar-SA"/>
        </w:rPr>
        <w:t>)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0124408F" w14:textId="6AB16E76"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4E7A70" w:rsidRPr="004E7A70">
        <w:rPr>
          <w:rFonts w:eastAsia="Times New Roman" w:cs="Times New Roman"/>
          <w:kern w:val="0"/>
          <w:sz w:val="24"/>
          <w:lang w:eastAsia="en-US" w:bidi="ar-SA"/>
        </w:rPr>
        <w:t>6</w:t>
      </w:r>
      <w:r w:rsidR="001F3962" w:rsidRPr="001F3962">
        <w:rPr>
          <w:rFonts w:eastAsia="Times New Roman" w:cs="Times New Roman"/>
          <w:kern w:val="0"/>
          <w:sz w:val="24"/>
          <w:lang w:eastAsia="en-US" w:bidi="ar-SA"/>
        </w:rPr>
        <w:t>. Результатом работы Комиссии является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или заключение об отсутствии такой возможности по формам, утвержденным приказом Министерства строительства и жилищно-коммунального хозяйства Российской Федерации от 23.11.2016 № 837/</w:t>
      </w:r>
      <w:proofErr w:type="spellStart"/>
      <w:r w:rsidR="001F3962" w:rsidRPr="001F3962">
        <w:rPr>
          <w:rFonts w:eastAsia="Times New Roman" w:cs="Times New Roman"/>
          <w:kern w:val="0"/>
          <w:sz w:val="24"/>
          <w:lang w:eastAsia="en-US" w:bidi="ar-SA"/>
        </w:rPr>
        <w:t>пр</w:t>
      </w:r>
      <w:proofErr w:type="spellEnd"/>
      <w:r w:rsidR="001F3962" w:rsidRPr="001F3962">
        <w:rPr>
          <w:rFonts w:eastAsia="Times New Roman" w:cs="Times New Roman"/>
          <w:kern w:val="0"/>
          <w:sz w:val="24"/>
          <w:lang w:eastAsia="en-US" w:bidi="ar-SA"/>
        </w:rPr>
        <w:t xml:space="preserve"> «Об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66CD6372" w14:textId="77777777" w:rsidR="001F3962" w:rsidRPr="001F3962" w:rsidRDefault="001F3962" w:rsidP="00C01956">
      <w:pPr>
        <w:widowControl/>
        <w:suppressAutoHyphens w:val="0"/>
        <w:ind w:firstLine="708"/>
        <w:contextualSpacing/>
        <w:jc w:val="both"/>
        <w:rPr>
          <w:rFonts w:eastAsia="Times New Roman" w:cs="Times New Roman"/>
          <w:kern w:val="0"/>
          <w:sz w:val="24"/>
          <w:lang w:eastAsia="en-US" w:bidi="ar-SA"/>
        </w:rPr>
      </w:pPr>
      <w:r w:rsidRPr="001F3962">
        <w:rPr>
          <w:rFonts w:eastAsia="Times New Roman" w:cs="Times New Roman"/>
          <w:kern w:val="0"/>
          <w:sz w:val="24"/>
          <w:lang w:eastAsia="en-US" w:bidi="ar-SA"/>
        </w:rPr>
        <w:t>Комиссия в течении 10 (десяти) календарных дней со дня вынесения соответствующего заключения в письменной форме информирует о нем инвалида, участника СВО, имеющего инвалидность, проживающего в обследованном жилом помещении, и направляет ему копию указанного заключения.</w:t>
      </w:r>
    </w:p>
    <w:p w14:paraId="706D00C7" w14:textId="58E832E2" w:rsidR="001F3962" w:rsidRPr="00CC1274" w:rsidRDefault="00DD71EC" w:rsidP="00C01956">
      <w:pPr>
        <w:widowControl/>
        <w:suppressAutoHyphens w:val="0"/>
        <w:ind w:firstLine="708"/>
        <w:contextualSpacing/>
        <w:jc w:val="both"/>
        <w:rPr>
          <w:rFonts w:eastAsia="Times New Roman" w:cs="Times New Roman"/>
          <w:kern w:val="0"/>
          <w:sz w:val="24"/>
          <w:lang w:eastAsia="en-US" w:bidi="ar-SA"/>
        </w:rPr>
      </w:pPr>
      <w:r w:rsidRPr="00CC1274">
        <w:rPr>
          <w:rFonts w:eastAsia="Times New Roman" w:cs="Times New Roman"/>
          <w:kern w:val="0"/>
          <w:sz w:val="24"/>
          <w:lang w:eastAsia="en-US" w:bidi="ar-SA"/>
        </w:rPr>
        <w:t>2</w:t>
      </w:r>
      <w:r w:rsidR="004E7A70" w:rsidRPr="004E7A70">
        <w:rPr>
          <w:rFonts w:eastAsia="Times New Roman" w:cs="Times New Roman"/>
          <w:kern w:val="0"/>
          <w:sz w:val="24"/>
          <w:lang w:eastAsia="en-US" w:bidi="ar-SA"/>
        </w:rPr>
        <w:t>7</w:t>
      </w:r>
      <w:r w:rsidR="001F3962" w:rsidRPr="00CC1274">
        <w:rPr>
          <w:rFonts w:eastAsia="Times New Roman" w:cs="Times New Roman"/>
          <w:kern w:val="0"/>
          <w:sz w:val="24"/>
          <w:lang w:eastAsia="en-US" w:bidi="ar-SA"/>
        </w:rPr>
        <w:t xml:space="preserve">. В отношении участника СВО, имеющего инвалидность, акт обследования жилого помещения по форме, указанной в пункте 21 настоящего Порядка, и заключение по форме, указанной в абзаце первом пункта 25 настоящего Порядка, направляются Комиссией в филиал Государственного фонда поддержки участников специальной военной операции «Защитники Отечества» по месту нахождения обследованного жилого помещения участника боевых действий в целях дальнейшего направления в экспертный совет Фонда заявки на средства адаптации жилых помещений с приложением документов, предусмотренных пунктом 50 Положения об экспертном совете Государственного фонда поддержки участников специальной военной операции «Защитники Отечества», </w:t>
      </w:r>
      <w:r w:rsidR="001F3962" w:rsidRPr="00CC1274">
        <w:rPr>
          <w:rFonts w:eastAsia="Times New Roman" w:cs="Times New Roman"/>
          <w:kern w:val="0"/>
          <w:sz w:val="24"/>
          <w:lang w:eastAsia="en-US" w:bidi="ar-SA"/>
        </w:rPr>
        <w:lastRenderedPageBreak/>
        <w:t>утвержденного постановлением Правительства Российской Федерации от 14.06.2023 № 979.</w:t>
      </w:r>
    </w:p>
    <w:p w14:paraId="20C3BAF8" w14:textId="73DD2899"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4E7A70" w:rsidRPr="004E7A70">
        <w:rPr>
          <w:rFonts w:eastAsia="Times New Roman" w:cs="Times New Roman"/>
          <w:kern w:val="0"/>
          <w:sz w:val="24"/>
          <w:lang w:eastAsia="en-US" w:bidi="ar-SA"/>
        </w:rPr>
        <w:t>8</w:t>
      </w:r>
      <w:r w:rsidR="001F3962" w:rsidRPr="001F3962">
        <w:rPr>
          <w:rFonts w:eastAsia="Times New Roman" w:cs="Times New Roman"/>
          <w:kern w:val="0"/>
          <w:sz w:val="24"/>
          <w:lang w:eastAsia="en-US" w:bidi="ar-SA"/>
        </w:rPr>
        <w:t>.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14:paraId="0FE88C7F" w14:textId="6375B30F"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1</w:t>
      </w:r>
      <w:r w:rsidR="001F3962" w:rsidRPr="001F3962">
        <w:rPr>
          <w:rFonts w:eastAsia="Times New Roman" w:cs="Times New Roman"/>
          <w:kern w:val="0"/>
          <w:sz w:val="24"/>
          <w:lang w:eastAsia="en-US" w:bidi="ar-SA"/>
        </w:rPr>
        <w:t xml:space="preserve">) акта обследования; </w:t>
      </w:r>
    </w:p>
    <w:p w14:paraId="676293CA" w14:textId="67DA18E8"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2</w:t>
      </w:r>
      <w:r w:rsidR="001F3962" w:rsidRPr="001F3962">
        <w:rPr>
          <w:rFonts w:eastAsia="Times New Roman" w:cs="Times New Roman"/>
          <w:kern w:val="0"/>
          <w:sz w:val="24"/>
          <w:lang w:eastAsia="en-US" w:bidi="ar-SA"/>
        </w:rPr>
        <w:t xml:space="preserve">)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предусмотренного </w:t>
      </w:r>
      <w:r>
        <w:rPr>
          <w:rFonts w:eastAsia="Times New Roman" w:cs="Times New Roman"/>
          <w:kern w:val="0"/>
          <w:sz w:val="24"/>
          <w:lang w:eastAsia="en-US" w:bidi="ar-SA"/>
        </w:rPr>
        <w:t>под</w:t>
      </w:r>
      <w:r w:rsidR="001F3962" w:rsidRPr="001F3962">
        <w:rPr>
          <w:rFonts w:eastAsia="Times New Roman" w:cs="Times New Roman"/>
          <w:kern w:val="0"/>
          <w:sz w:val="24"/>
          <w:lang w:eastAsia="en-US" w:bidi="ar-SA"/>
        </w:rPr>
        <w:t xml:space="preserve">пунктом </w:t>
      </w:r>
      <w:r>
        <w:rPr>
          <w:rFonts w:eastAsia="Times New Roman" w:cs="Times New Roman"/>
          <w:kern w:val="0"/>
          <w:sz w:val="24"/>
          <w:lang w:eastAsia="en-US" w:bidi="ar-SA"/>
        </w:rPr>
        <w:t>1</w:t>
      </w:r>
      <w:r w:rsidR="001F3962" w:rsidRPr="001F3962">
        <w:rPr>
          <w:rFonts w:eastAsia="Times New Roman" w:cs="Times New Roman"/>
          <w:kern w:val="0"/>
          <w:sz w:val="24"/>
          <w:lang w:eastAsia="en-US" w:bidi="ar-SA"/>
        </w:rPr>
        <w:t xml:space="preserve"> пункта 2</w:t>
      </w:r>
      <w:r w:rsidRPr="004E7A70">
        <w:rPr>
          <w:rFonts w:eastAsia="Times New Roman" w:cs="Times New Roman"/>
          <w:kern w:val="0"/>
          <w:sz w:val="24"/>
          <w:lang w:eastAsia="en-US" w:bidi="ar-SA"/>
        </w:rPr>
        <w:t>5</w:t>
      </w:r>
      <w:r w:rsidR="001F3962" w:rsidRPr="001F3962">
        <w:rPr>
          <w:rFonts w:eastAsia="Times New Roman" w:cs="Times New Roman"/>
          <w:kern w:val="0"/>
          <w:sz w:val="24"/>
          <w:lang w:eastAsia="en-US" w:bidi="ar-SA"/>
        </w:rPr>
        <w:t xml:space="preserve"> настоящего Порядка.</w:t>
      </w:r>
    </w:p>
    <w:p w14:paraId="4BCC9A4D" w14:textId="2C11DCD2" w:rsidR="001F3962" w:rsidRPr="001F3962" w:rsidRDefault="00DD71EC"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2</w:t>
      </w:r>
      <w:r w:rsidR="004E7A70" w:rsidRPr="004E7A70">
        <w:rPr>
          <w:rFonts w:eastAsia="Times New Roman" w:cs="Times New Roman"/>
          <w:kern w:val="0"/>
          <w:sz w:val="24"/>
          <w:lang w:eastAsia="en-US" w:bidi="ar-SA"/>
        </w:rPr>
        <w:t>9</w:t>
      </w:r>
      <w:r w:rsidR="001F3962" w:rsidRPr="001F3962">
        <w:rPr>
          <w:rFonts w:eastAsia="Times New Roman" w:cs="Times New Roman"/>
          <w:kern w:val="0"/>
          <w:sz w:val="24"/>
          <w:lang w:eastAsia="en-US" w:bidi="ar-SA"/>
        </w:rPr>
        <w:t>.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14:paraId="034867B9" w14:textId="77B2F8BB"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1</w:t>
      </w:r>
      <w:r w:rsidR="001F3962" w:rsidRPr="001F3962">
        <w:rPr>
          <w:rFonts w:eastAsia="Times New Roman" w:cs="Times New Roman"/>
          <w:kern w:val="0"/>
          <w:sz w:val="24"/>
          <w:lang w:eastAsia="en-US" w:bidi="ar-SA"/>
        </w:rPr>
        <w:t xml:space="preserve">) акта обследования; </w:t>
      </w:r>
    </w:p>
    <w:p w14:paraId="0BBFDF54" w14:textId="02D5869D"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sidRPr="004E7A70">
        <w:rPr>
          <w:rFonts w:eastAsia="Times New Roman" w:cs="Times New Roman"/>
          <w:kern w:val="0"/>
          <w:sz w:val="24"/>
          <w:lang w:eastAsia="en-US" w:bidi="ar-SA"/>
        </w:rPr>
        <w:t>2</w:t>
      </w:r>
      <w:r w:rsidR="001F3962" w:rsidRPr="001F3962">
        <w:rPr>
          <w:rFonts w:eastAsia="Times New Roman" w:cs="Times New Roman"/>
          <w:kern w:val="0"/>
          <w:sz w:val="24"/>
          <w:lang w:eastAsia="en-US" w:bidi="ar-SA"/>
        </w:rPr>
        <w:t xml:space="preserve">)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предусмотренного </w:t>
      </w:r>
      <w:r>
        <w:rPr>
          <w:rFonts w:eastAsia="Times New Roman" w:cs="Times New Roman"/>
          <w:kern w:val="0"/>
          <w:sz w:val="24"/>
          <w:lang w:eastAsia="en-US" w:bidi="ar-SA"/>
        </w:rPr>
        <w:t>под</w:t>
      </w:r>
      <w:r w:rsidR="001F3962" w:rsidRPr="001F3962">
        <w:rPr>
          <w:rFonts w:eastAsia="Times New Roman" w:cs="Times New Roman"/>
          <w:kern w:val="0"/>
          <w:sz w:val="24"/>
          <w:lang w:eastAsia="en-US" w:bidi="ar-SA"/>
        </w:rPr>
        <w:t xml:space="preserve">пунктом </w:t>
      </w:r>
      <w:r w:rsidRPr="004E7A70">
        <w:rPr>
          <w:rFonts w:eastAsia="Times New Roman" w:cs="Times New Roman"/>
          <w:kern w:val="0"/>
          <w:sz w:val="24"/>
          <w:lang w:eastAsia="en-US" w:bidi="ar-SA"/>
        </w:rPr>
        <w:t>2</w:t>
      </w:r>
      <w:r w:rsidR="001F3962" w:rsidRPr="001F3962">
        <w:rPr>
          <w:rFonts w:eastAsia="Times New Roman" w:cs="Times New Roman"/>
          <w:kern w:val="0"/>
          <w:sz w:val="24"/>
          <w:lang w:eastAsia="en-US" w:bidi="ar-SA"/>
        </w:rPr>
        <w:t xml:space="preserve"> пункта 24 настоящего Порядка.</w:t>
      </w:r>
    </w:p>
    <w:p w14:paraId="5AE7590E" w14:textId="625B2173"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30</w:t>
      </w:r>
      <w:r w:rsidR="001F3962" w:rsidRPr="001F3962">
        <w:rPr>
          <w:rFonts w:eastAsia="Times New Roman" w:cs="Times New Roman"/>
          <w:kern w:val="0"/>
          <w:sz w:val="24"/>
          <w:lang w:eastAsia="en-US" w:bidi="ar-SA"/>
        </w:rPr>
        <w:t>.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является основанием для признания жилого помещения инвалида, участника СВО, имеющего инвалидность, в установленном законодательством Российской Федерации порядке  непригодным для проживания инвалида, участника СВО, имеющего инвалидность.</w:t>
      </w:r>
    </w:p>
    <w:p w14:paraId="7850601D" w14:textId="22F292AE" w:rsidR="001F3962" w:rsidRPr="001F3962" w:rsidRDefault="004E7A70" w:rsidP="00C01956">
      <w:pPr>
        <w:widowControl/>
        <w:suppressAutoHyphens w:val="0"/>
        <w:ind w:firstLine="708"/>
        <w:contextualSpacing/>
        <w:jc w:val="both"/>
        <w:rPr>
          <w:rFonts w:eastAsia="Times New Roman" w:cs="Times New Roman"/>
          <w:kern w:val="0"/>
          <w:sz w:val="24"/>
          <w:lang w:eastAsia="en-US" w:bidi="ar-SA"/>
        </w:rPr>
      </w:pPr>
      <w:r>
        <w:rPr>
          <w:rFonts w:eastAsia="Times New Roman" w:cs="Times New Roman"/>
          <w:kern w:val="0"/>
          <w:sz w:val="24"/>
          <w:lang w:eastAsia="en-US" w:bidi="ar-SA"/>
        </w:rPr>
        <w:t>31</w:t>
      </w:r>
      <w:r w:rsidR="001F3962" w:rsidRPr="001F3962">
        <w:rPr>
          <w:rFonts w:eastAsia="Times New Roman" w:cs="Times New Roman"/>
          <w:kern w:val="0"/>
          <w:sz w:val="24"/>
          <w:lang w:eastAsia="en-US" w:bidi="ar-SA"/>
        </w:rPr>
        <w:t xml:space="preserve">. Для принятия решения о включении мероприятий в план мероприятий заключение, предусмотренное пунктом </w:t>
      </w:r>
      <w:r>
        <w:rPr>
          <w:rFonts w:eastAsia="Times New Roman" w:cs="Times New Roman"/>
          <w:kern w:val="0"/>
          <w:sz w:val="24"/>
          <w:lang w:eastAsia="en-US" w:bidi="ar-SA"/>
        </w:rPr>
        <w:t>30</w:t>
      </w:r>
      <w:r w:rsidR="001F3962" w:rsidRPr="001F3962">
        <w:rPr>
          <w:rFonts w:eastAsia="Times New Roman" w:cs="Times New Roman"/>
          <w:kern w:val="0"/>
          <w:sz w:val="24"/>
          <w:lang w:eastAsia="en-US" w:bidi="ar-SA"/>
        </w:rPr>
        <w:t xml:space="preserve"> настоящего Порядка, в течение                          10 (десяти) календарных дней со дня его вынесения направляется Комиссией в Администрацию.</w:t>
      </w:r>
    </w:p>
    <w:p w14:paraId="3E843AFC" w14:textId="77777777" w:rsidR="001F3962" w:rsidRDefault="001F3962" w:rsidP="00C01956">
      <w:pPr>
        <w:widowControl/>
        <w:suppressAutoHyphens w:val="0"/>
        <w:contextualSpacing/>
        <w:jc w:val="both"/>
        <w:outlineLvl w:val="0"/>
        <w:rPr>
          <w:rFonts w:eastAsia="Times New Roman" w:cs="Times New Roman"/>
          <w:kern w:val="0"/>
          <w:sz w:val="24"/>
          <w:lang w:eastAsia="ru-RU" w:bidi="ar-SA"/>
        </w:rPr>
      </w:pPr>
    </w:p>
    <w:p w14:paraId="71D7B886"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7BCEEADB"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4C14CF44"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55603958"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6784D668"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6E225422"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36027BF6"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185A5D84"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5DC25FED"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04E6F22D"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2AE54B1E"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397F7C2A"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6ACB2EEC"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0FD40182" w14:textId="77777777" w:rsidR="00CC1274" w:rsidRDefault="00CC1274" w:rsidP="00C01956">
      <w:pPr>
        <w:widowControl/>
        <w:suppressAutoHyphens w:val="0"/>
        <w:contextualSpacing/>
        <w:jc w:val="both"/>
        <w:outlineLvl w:val="0"/>
        <w:rPr>
          <w:rFonts w:eastAsia="Times New Roman" w:cs="Times New Roman"/>
          <w:kern w:val="0"/>
          <w:sz w:val="24"/>
          <w:lang w:eastAsia="ru-RU" w:bidi="ar-SA"/>
        </w:rPr>
      </w:pPr>
    </w:p>
    <w:p w14:paraId="7DAEF1C5" w14:textId="4AACC47C" w:rsidR="004E7A70" w:rsidRPr="009A2171" w:rsidRDefault="001F3962" w:rsidP="004E7A70">
      <w:pPr>
        <w:widowControl/>
        <w:suppressAutoHyphens w:val="0"/>
        <w:contextualSpacing/>
        <w:outlineLvl w:val="0"/>
        <w:rPr>
          <w:rFonts w:eastAsia="Times New Roman" w:cs="Times New Roman"/>
          <w:kern w:val="0"/>
          <w:sz w:val="24"/>
          <w:lang w:eastAsia="ru-RU" w:bidi="ar-SA"/>
        </w:rPr>
      </w:pP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Pr="001F3962">
        <w:rPr>
          <w:rFonts w:eastAsia="Times New Roman" w:cs="Times New Roman"/>
          <w:kern w:val="0"/>
          <w:sz w:val="24"/>
          <w:lang w:eastAsia="ru-RU" w:bidi="ar-SA"/>
        </w:rPr>
        <w:tab/>
      </w:r>
      <w:r w:rsidR="004E7A70" w:rsidRPr="009A2171">
        <w:rPr>
          <w:rFonts w:eastAsia="Times New Roman" w:cs="Times New Roman"/>
          <w:kern w:val="0"/>
          <w:sz w:val="24"/>
          <w:lang w:eastAsia="ru-RU" w:bidi="ar-SA"/>
        </w:rPr>
        <w:t>УТВЕРЖДЕН</w:t>
      </w:r>
    </w:p>
    <w:p w14:paraId="3B7DFF96" w14:textId="77777777" w:rsidR="004E7A70" w:rsidRPr="009A2171" w:rsidRDefault="004E7A70" w:rsidP="004E7A70">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постановлением администрации</w:t>
      </w:r>
    </w:p>
    <w:p w14:paraId="6BC3026B" w14:textId="77777777" w:rsidR="004E7A70" w:rsidRDefault="004E7A70" w:rsidP="004E7A70">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Карталинского муниципального </w:t>
      </w:r>
      <w:r>
        <w:rPr>
          <w:rFonts w:eastAsia="Times New Roman" w:cs="Times New Roman"/>
          <w:kern w:val="0"/>
          <w:sz w:val="24"/>
          <w:lang w:eastAsia="ru-RU" w:bidi="ar-SA"/>
        </w:rPr>
        <w:t>округа</w:t>
      </w:r>
    </w:p>
    <w:p w14:paraId="3340B669" w14:textId="77777777" w:rsidR="004E7A70" w:rsidRPr="009A2171" w:rsidRDefault="004E7A70" w:rsidP="004E7A70">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t>Челябинской области</w:t>
      </w:r>
    </w:p>
    <w:p w14:paraId="54A2B794" w14:textId="77777777" w:rsidR="004E7A70" w:rsidRPr="001F3962" w:rsidRDefault="004E7A70" w:rsidP="004E7A70">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от </w:t>
      </w:r>
      <w:r>
        <w:rPr>
          <w:rFonts w:eastAsia="Times New Roman" w:cs="Times New Roman"/>
          <w:kern w:val="0"/>
          <w:sz w:val="24"/>
          <w:lang w:eastAsia="ru-RU" w:bidi="ar-SA"/>
        </w:rPr>
        <w:t>«____</w:t>
      </w:r>
      <w:proofErr w:type="gramStart"/>
      <w:r>
        <w:rPr>
          <w:rFonts w:eastAsia="Times New Roman" w:cs="Times New Roman"/>
          <w:kern w:val="0"/>
          <w:sz w:val="24"/>
          <w:lang w:eastAsia="ru-RU" w:bidi="ar-SA"/>
        </w:rPr>
        <w:t>_»_</w:t>
      </w:r>
      <w:proofErr w:type="gramEnd"/>
      <w:r>
        <w:rPr>
          <w:rFonts w:eastAsia="Times New Roman" w:cs="Times New Roman"/>
          <w:kern w:val="0"/>
          <w:sz w:val="24"/>
          <w:lang w:eastAsia="ru-RU" w:bidi="ar-SA"/>
        </w:rPr>
        <w:t>_______2026</w:t>
      </w:r>
      <w:r w:rsidRPr="009A2171">
        <w:rPr>
          <w:rFonts w:eastAsia="Times New Roman" w:cs="Times New Roman"/>
          <w:kern w:val="0"/>
          <w:sz w:val="24"/>
          <w:lang w:eastAsia="ru-RU" w:bidi="ar-SA"/>
        </w:rPr>
        <w:t xml:space="preserve"> года № </w:t>
      </w:r>
      <w:r>
        <w:rPr>
          <w:rFonts w:eastAsia="Times New Roman" w:cs="Times New Roman"/>
          <w:kern w:val="0"/>
          <w:sz w:val="24"/>
          <w:lang w:eastAsia="ru-RU" w:bidi="ar-SA"/>
        </w:rPr>
        <w:t>_____</w:t>
      </w:r>
    </w:p>
    <w:p w14:paraId="08636CBC" w14:textId="01699604" w:rsidR="001F3962" w:rsidRPr="001F3962" w:rsidRDefault="001F3962" w:rsidP="004E7A70">
      <w:pPr>
        <w:widowControl/>
        <w:suppressAutoHyphens w:val="0"/>
        <w:contextualSpacing/>
        <w:jc w:val="right"/>
        <w:outlineLvl w:val="0"/>
        <w:rPr>
          <w:rFonts w:eastAsia="Times New Roman" w:cs="Times New Roman"/>
          <w:kern w:val="0"/>
          <w:sz w:val="24"/>
          <w:lang w:eastAsia="ru-RU" w:bidi="ar-SA"/>
        </w:rPr>
      </w:pPr>
    </w:p>
    <w:p w14:paraId="694F2D9A" w14:textId="77777777" w:rsidR="001F3962" w:rsidRPr="001F3962" w:rsidRDefault="001F3962" w:rsidP="00C01956">
      <w:pPr>
        <w:suppressAutoHyphens w:val="0"/>
        <w:autoSpaceDE w:val="0"/>
        <w:autoSpaceDN w:val="0"/>
        <w:adjustRightInd w:val="0"/>
        <w:contextualSpacing/>
        <w:jc w:val="center"/>
        <w:rPr>
          <w:rFonts w:eastAsia="Times New Roman" w:cs="Times New Roman"/>
          <w:kern w:val="0"/>
          <w:sz w:val="24"/>
          <w:lang w:eastAsia="ru-RU" w:bidi="ar-SA"/>
        </w:rPr>
      </w:pPr>
      <w:r w:rsidRPr="001F3962">
        <w:rPr>
          <w:rFonts w:eastAsia="Times New Roman" w:cs="Times New Roman"/>
          <w:kern w:val="0"/>
          <w:sz w:val="24"/>
          <w:lang w:eastAsia="ru-RU" w:bidi="ar-SA"/>
        </w:rPr>
        <w:t>СОСТАВ</w:t>
      </w:r>
    </w:p>
    <w:p w14:paraId="1D956DD3" w14:textId="67C9BB44" w:rsidR="001F3962" w:rsidRPr="001F3962" w:rsidRDefault="001F3962" w:rsidP="00C01956">
      <w:pPr>
        <w:widowControl/>
        <w:suppressAutoHyphens w:val="0"/>
        <w:contextualSpacing/>
        <w:jc w:val="center"/>
        <w:rPr>
          <w:rFonts w:eastAsia="Times New Roman" w:cs="Times New Roman"/>
          <w:bCs/>
          <w:kern w:val="0"/>
          <w:sz w:val="24"/>
          <w:lang w:eastAsia="ru-RU" w:bidi="ar-SA"/>
        </w:rPr>
      </w:pPr>
      <w:r w:rsidRPr="001F3962">
        <w:rPr>
          <w:rFonts w:eastAsia="Times New Roman" w:cs="Times New Roman"/>
          <w:bCs/>
          <w:kern w:val="0"/>
          <w:sz w:val="24"/>
          <w:lang w:eastAsia="ru-RU" w:bidi="ar-SA"/>
        </w:rPr>
        <w:t>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w:t>
      </w:r>
      <w:r w:rsidR="00624A5F">
        <w:rPr>
          <w:rFonts w:eastAsia="Times New Roman" w:cs="Times New Roman"/>
          <w:bCs/>
          <w:kern w:val="0"/>
          <w:sz w:val="24"/>
          <w:lang w:eastAsia="ru-RU" w:bidi="ar-SA"/>
        </w:rPr>
        <w:t xml:space="preserve"> </w:t>
      </w:r>
      <w:r w:rsidRPr="001F3962">
        <w:rPr>
          <w:rFonts w:eastAsia="Times New Roman" w:cs="Times New Roman"/>
          <w:bCs/>
          <w:kern w:val="0"/>
          <w:sz w:val="24"/>
          <w:lang w:eastAsia="ru-RU" w:bidi="ar-SA"/>
        </w:rPr>
        <w:t xml:space="preserve">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4E7A70">
        <w:rPr>
          <w:rFonts w:eastAsia="Times New Roman" w:cs="Times New Roman"/>
          <w:bCs/>
          <w:kern w:val="0"/>
          <w:sz w:val="24"/>
          <w:lang w:eastAsia="ru-RU" w:bidi="ar-SA"/>
        </w:rPr>
        <w:t>Карталинского муниципального округа Челябинской области</w:t>
      </w:r>
      <w:r w:rsidRPr="001F3962">
        <w:rPr>
          <w:rFonts w:eastAsia="Times New Roman" w:cs="Times New Roman"/>
          <w:bCs/>
          <w:kern w:val="0"/>
          <w:sz w:val="24"/>
          <w:lang w:eastAsia="ru-RU" w:bidi="ar-SA"/>
        </w:rPr>
        <w:t>,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w:t>
      </w:r>
    </w:p>
    <w:p w14:paraId="6F9006B9" w14:textId="77777777" w:rsidR="00DC0AB4" w:rsidRDefault="00DC0AB4" w:rsidP="00C01956">
      <w:pPr>
        <w:widowControl/>
        <w:suppressAutoHyphens w:val="0"/>
        <w:contextualSpacing/>
        <w:rPr>
          <w:rFonts w:eastAsia="Times New Roman" w:cs="Times New Roman"/>
          <w:b/>
          <w:bCs/>
          <w:kern w:val="0"/>
          <w:sz w:val="24"/>
          <w:lang w:eastAsia="ru-RU" w:bidi="ar-SA"/>
        </w:rPr>
      </w:pPr>
    </w:p>
    <w:tbl>
      <w:tblPr>
        <w:tblStyle w:val="11"/>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3"/>
        <w:gridCol w:w="561"/>
        <w:gridCol w:w="6447"/>
      </w:tblGrid>
      <w:tr w:rsidR="006A57B4" w:rsidRPr="00D85297" w14:paraId="31865EDE" w14:textId="77777777" w:rsidTr="00D85297">
        <w:trPr>
          <w:trHeight w:val="1323"/>
        </w:trPr>
        <w:tc>
          <w:tcPr>
            <w:tcW w:w="2490" w:type="dxa"/>
            <w:gridSpan w:val="2"/>
            <w:hideMark/>
          </w:tcPr>
          <w:p w14:paraId="21D2DD12" w14:textId="77777777" w:rsidR="006A57B4" w:rsidRPr="00D85297" w:rsidRDefault="006A57B4" w:rsidP="00C8208F">
            <w:pPr>
              <w:pStyle w:val="a7"/>
              <w:spacing w:before="0" w:beforeAutospacing="0" w:after="0" w:afterAutospacing="0"/>
              <w:jc w:val="both"/>
              <w:rPr>
                <w:szCs w:val="24"/>
              </w:rPr>
            </w:pPr>
            <w:proofErr w:type="spellStart"/>
            <w:r w:rsidRPr="00D85297">
              <w:rPr>
                <w:szCs w:val="24"/>
              </w:rPr>
              <w:t>Сапков</w:t>
            </w:r>
            <w:proofErr w:type="spellEnd"/>
            <w:r w:rsidRPr="00D85297">
              <w:rPr>
                <w:szCs w:val="24"/>
              </w:rPr>
              <w:t xml:space="preserve"> С.Ю.</w:t>
            </w:r>
          </w:p>
          <w:p w14:paraId="5998A612" w14:textId="77777777" w:rsidR="00D85297" w:rsidRPr="00D85297" w:rsidRDefault="00D85297" w:rsidP="00C8208F">
            <w:pPr>
              <w:pStyle w:val="a7"/>
              <w:spacing w:before="0" w:beforeAutospacing="0" w:after="0" w:afterAutospacing="0"/>
              <w:jc w:val="both"/>
              <w:rPr>
                <w:szCs w:val="24"/>
              </w:rPr>
            </w:pPr>
          </w:p>
          <w:p w14:paraId="23FD0C65" w14:textId="77777777" w:rsidR="00D85297" w:rsidRPr="00D85297" w:rsidRDefault="00D85297" w:rsidP="00C8208F">
            <w:pPr>
              <w:pStyle w:val="a7"/>
              <w:spacing w:before="0" w:beforeAutospacing="0" w:after="0" w:afterAutospacing="0"/>
              <w:jc w:val="both"/>
              <w:rPr>
                <w:szCs w:val="24"/>
              </w:rPr>
            </w:pPr>
          </w:p>
          <w:p w14:paraId="44993106" w14:textId="1BF51F3B" w:rsidR="00D85297" w:rsidRPr="00D85297" w:rsidRDefault="00D85297" w:rsidP="00C8208F">
            <w:pPr>
              <w:pStyle w:val="a7"/>
              <w:spacing w:before="0" w:beforeAutospacing="0" w:after="0" w:afterAutospacing="0"/>
              <w:jc w:val="both"/>
              <w:rPr>
                <w:szCs w:val="24"/>
              </w:rPr>
            </w:pPr>
            <w:proofErr w:type="spellStart"/>
            <w:r w:rsidRPr="00D85297">
              <w:rPr>
                <w:szCs w:val="24"/>
              </w:rPr>
              <w:t>Верета</w:t>
            </w:r>
            <w:proofErr w:type="spellEnd"/>
            <w:r w:rsidRPr="00D85297">
              <w:rPr>
                <w:szCs w:val="24"/>
              </w:rPr>
              <w:t xml:space="preserve"> В.Н.</w:t>
            </w:r>
          </w:p>
        </w:tc>
        <w:tc>
          <w:tcPr>
            <w:tcW w:w="561" w:type="dxa"/>
            <w:hideMark/>
          </w:tcPr>
          <w:p w14:paraId="43FA8D78" w14:textId="25BBED62" w:rsidR="006A57B4" w:rsidRPr="00D85297" w:rsidRDefault="006A57B4" w:rsidP="00C8208F">
            <w:pPr>
              <w:pStyle w:val="a7"/>
              <w:spacing w:before="0" w:beforeAutospacing="0" w:after="0" w:afterAutospacing="0"/>
              <w:jc w:val="center"/>
              <w:rPr>
                <w:szCs w:val="24"/>
              </w:rPr>
            </w:pPr>
            <w:r w:rsidRPr="00D85297">
              <w:rPr>
                <w:szCs w:val="24"/>
              </w:rPr>
              <w:t>–</w:t>
            </w:r>
          </w:p>
          <w:p w14:paraId="358E7F00" w14:textId="36AAF7E5" w:rsidR="00D85297" w:rsidRPr="00D85297" w:rsidRDefault="00D85297" w:rsidP="00C8208F">
            <w:pPr>
              <w:pStyle w:val="a7"/>
              <w:spacing w:before="0" w:beforeAutospacing="0" w:after="0" w:afterAutospacing="0"/>
              <w:jc w:val="center"/>
              <w:rPr>
                <w:szCs w:val="24"/>
              </w:rPr>
            </w:pPr>
          </w:p>
          <w:p w14:paraId="57F4DE50" w14:textId="68017FE6" w:rsidR="00D85297" w:rsidRPr="00D85297" w:rsidRDefault="00D85297" w:rsidP="00C8208F">
            <w:pPr>
              <w:pStyle w:val="a7"/>
              <w:spacing w:before="0" w:beforeAutospacing="0" w:after="0" w:afterAutospacing="0"/>
              <w:jc w:val="center"/>
              <w:rPr>
                <w:szCs w:val="24"/>
              </w:rPr>
            </w:pPr>
          </w:p>
          <w:p w14:paraId="1C94766B" w14:textId="521AAC39" w:rsidR="00D85297" w:rsidRPr="00D85297" w:rsidRDefault="00D85297" w:rsidP="00C8208F">
            <w:pPr>
              <w:pStyle w:val="a7"/>
              <w:spacing w:before="0" w:beforeAutospacing="0" w:after="0" w:afterAutospacing="0"/>
              <w:jc w:val="center"/>
              <w:rPr>
                <w:szCs w:val="24"/>
              </w:rPr>
            </w:pPr>
            <w:r w:rsidRPr="00D85297">
              <w:rPr>
                <w:szCs w:val="24"/>
              </w:rPr>
              <w:t xml:space="preserve">- </w:t>
            </w:r>
          </w:p>
          <w:p w14:paraId="7E1209B5" w14:textId="77777777" w:rsidR="006A57B4" w:rsidRPr="00D85297" w:rsidRDefault="006A57B4" w:rsidP="00C8208F">
            <w:pPr>
              <w:pStyle w:val="a7"/>
              <w:spacing w:before="0" w:beforeAutospacing="0" w:after="0" w:afterAutospacing="0"/>
              <w:jc w:val="center"/>
              <w:rPr>
                <w:szCs w:val="24"/>
              </w:rPr>
            </w:pPr>
          </w:p>
          <w:p w14:paraId="150B7226" w14:textId="77777777" w:rsidR="006A57B4" w:rsidRPr="00D85297" w:rsidRDefault="006A57B4" w:rsidP="00C8208F">
            <w:pPr>
              <w:pStyle w:val="a7"/>
              <w:spacing w:before="0" w:beforeAutospacing="0" w:after="0" w:afterAutospacing="0"/>
              <w:jc w:val="center"/>
              <w:rPr>
                <w:szCs w:val="24"/>
              </w:rPr>
            </w:pPr>
          </w:p>
        </w:tc>
        <w:tc>
          <w:tcPr>
            <w:tcW w:w="6447" w:type="dxa"/>
            <w:hideMark/>
          </w:tcPr>
          <w:p w14:paraId="4C30219D" w14:textId="77777777" w:rsidR="006A57B4" w:rsidRPr="00D85297" w:rsidRDefault="00D85297" w:rsidP="00C8208F">
            <w:pPr>
              <w:pStyle w:val="a7"/>
              <w:spacing w:before="0" w:beforeAutospacing="0" w:after="0" w:afterAutospacing="0"/>
              <w:jc w:val="both"/>
              <w:rPr>
                <w:szCs w:val="24"/>
              </w:rPr>
            </w:pPr>
            <w:r w:rsidRPr="00D85297">
              <w:rPr>
                <w:szCs w:val="24"/>
              </w:rPr>
              <w:t xml:space="preserve">1-ый </w:t>
            </w:r>
            <w:r w:rsidR="006A57B4" w:rsidRPr="00D85297">
              <w:rPr>
                <w:szCs w:val="24"/>
              </w:rPr>
              <w:t xml:space="preserve">заместитель главы Карталинского муниципального </w:t>
            </w:r>
            <w:r w:rsidRPr="00D85297">
              <w:rPr>
                <w:szCs w:val="24"/>
              </w:rPr>
              <w:t xml:space="preserve">округа Челябинской </w:t>
            </w:r>
            <w:proofErr w:type="gramStart"/>
            <w:r w:rsidRPr="00D85297">
              <w:rPr>
                <w:szCs w:val="24"/>
              </w:rPr>
              <w:t>области</w:t>
            </w:r>
            <w:r w:rsidR="006A57B4" w:rsidRPr="00D85297">
              <w:rPr>
                <w:szCs w:val="24"/>
              </w:rPr>
              <w:t>,  председатель</w:t>
            </w:r>
            <w:proofErr w:type="gramEnd"/>
            <w:r w:rsidR="006A57B4" w:rsidRPr="00D85297">
              <w:rPr>
                <w:szCs w:val="24"/>
              </w:rPr>
              <w:t xml:space="preserve"> комиссии</w:t>
            </w:r>
          </w:p>
          <w:p w14:paraId="7326C5FD" w14:textId="1DBDD666" w:rsidR="00D85297" w:rsidRPr="00D85297" w:rsidRDefault="00D85297" w:rsidP="00C8208F">
            <w:pPr>
              <w:pStyle w:val="a7"/>
              <w:spacing w:before="0" w:beforeAutospacing="0" w:after="0" w:afterAutospacing="0"/>
              <w:jc w:val="both"/>
              <w:rPr>
                <w:szCs w:val="24"/>
              </w:rPr>
            </w:pPr>
            <w:r w:rsidRPr="00D85297">
              <w:rPr>
                <w:szCs w:val="24"/>
              </w:rPr>
              <w:t xml:space="preserve">заместитель главы Карталинского муниципального округа Челябинской области по социальным </w:t>
            </w:r>
            <w:proofErr w:type="gramStart"/>
            <w:r w:rsidRPr="00D85297">
              <w:rPr>
                <w:szCs w:val="24"/>
              </w:rPr>
              <w:t>вопросам,  заместитель</w:t>
            </w:r>
            <w:proofErr w:type="gramEnd"/>
            <w:r w:rsidRPr="00D85297">
              <w:rPr>
                <w:szCs w:val="24"/>
              </w:rPr>
              <w:t xml:space="preserve"> председателя комиссии</w:t>
            </w:r>
          </w:p>
        </w:tc>
      </w:tr>
      <w:tr w:rsidR="006A57B4" w:rsidRPr="00D85297" w14:paraId="1882F2AC" w14:textId="77777777" w:rsidTr="00D85297">
        <w:trPr>
          <w:trHeight w:val="978"/>
        </w:trPr>
        <w:tc>
          <w:tcPr>
            <w:tcW w:w="2490" w:type="dxa"/>
            <w:gridSpan w:val="2"/>
            <w:hideMark/>
          </w:tcPr>
          <w:p w14:paraId="0AF22A1E" w14:textId="77777777" w:rsidR="006A57B4" w:rsidRPr="00D85297" w:rsidRDefault="006A57B4" w:rsidP="00C8208F">
            <w:pPr>
              <w:pStyle w:val="a7"/>
              <w:spacing w:before="0" w:beforeAutospacing="0" w:after="0" w:afterAutospacing="0"/>
              <w:jc w:val="both"/>
              <w:rPr>
                <w:szCs w:val="24"/>
              </w:rPr>
            </w:pPr>
            <w:r w:rsidRPr="00D85297">
              <w:rPr>
                <w:szCs w:val="24"/>
              </w:rPr>
              <w:t>Ильина О.А.</w:t>
            </w:r>
          </w:p>
        </w:tc>
        <w:tc>
          <w:tcPr>
            <w:tcW w:w="561" w:type="dxa"/>
            <w:hideMark/>
          </w:tcPr>
          <w:p w14:paraId="07466E9C" w14:textId="77777777" w:rsidR="006A57B4" w:rsidRPr="00D85297" w:rsidRDefault="006A57B4" w:rsidP="00C8208F">
            <w:pPr>
              <w:pStyle w:val="a7"/>
              <w:spacing w:before="0" w:beforeAutospacing="0" w:after="0" w:afterAutospacing="0"/>
              <w:jc w:val="center"/>
              <w:rPr>
                <w:szCs w:val="24"/>
              </w:rPr>
            </w:pPr>
            <w:r w:rsidRPr="00D85297">
              <w:rPr>
                <w:szCs w:val="24"/>
              </w:rPr>
              <w:t>–</w:t>
            </w:r>
          </w:p>
        </w:tc>
        <w:tc>
          <w:tcPr>
            <w:tcW w:w="6447" w:type="dxa"/>
            <w:hideMark/>
          </w:tcPr>
          <w:p w14:paraId="340E0282" w14:textId="4A38FB1D" w:rsidR="006A57B4" w:rsidRPr="00D85297" w:rsidRDefault="006A57B4" w:rsidP="00C8208F">
            <w:pPr>
              <w:pStyle w:val="a7"/>
              <w:spacing w:before="0" w:beforeAutospacing="0" w:after="0" w:afterAutospacing="0"/>
              <w:jc w:val="both"/>
              <w:rPr>
                <w:szCs w:val="24"/>
              </w:rPr>
            </w:pPr>
            <w:r w:rsidRPr="00D85297">
              <w:rPr>
                <w:spacing w:val="-4"/>
                <w:szCs w:val="24"/>
              </w:rPr>
              <w:t xml:space="preserve">начальник отдела архитектуры </w:t>
            </w:r>
            <w:r w:rsidR="00D85297">
              <w:rPr>
                <w:spacing w:val="-4"/>
                <w:szCs w:val="24"/>
              </w:rPr>
              <w:t>А</w:t>
            </w:r>
            <w:r w:rsidRPr="00D85297">
              <w:rPr>
                <w:spacing w:val="-4"/>
                <w:szCs w:val="24"/>
              </w:rPr>
              <w:t>дминистрации</w:t>
            </w:r>
            <w:r w:rsidRPr="00D85297">
              <w:rPr>
                <w:szCs w:val="24"/>
              </w:rPr>
              <w:t xml:space="preserve"> Карталинского муниципального </w:t>
            </w:r>
            <w:r w:rsidR="00D85297">
              <w:rPr>
                <w:szCs w:val="24"/>
              </w:rPr>
              <w:t>округа Челябинской области</w:t>
            </w:r>
            <w:r w:rsidRPr="00D85297">
              <w:rPr>
                <w:szCs w:val="24"/>
              </w:rPr>
              <w:t>, секретарь комиссии</w:t>
            </w:r>
          </w:p>
        </w:tc>
      </w:tr>
      <w:tr w:rsidR="006A57B4" w:rsidRPr="00D85297" w14:paraId="274B29A9" w14:textId="77777777" w:rsidTr="00D85297">
        <w:trPr>
          <w:trHeight w:val="338"/>
        </w:trPr>
        <w:tc>
          <w:tcPr>
            <w:tcW w:w="9498" w:type="dxa"/>
            <w:gridSpan w:val="4"/>
            <w:hideMark/>
          </w:tcPr>
          <w:p w14:paraId="72A461DC" w14:textId="77777777" w:rsidR="006A57B4" w:rsidRPr="00D85297" w:rsidRDefault="006A57B4" w:rsidP="00C8208F">
            <w:pPr>
              <w:ind w:firstLine="34"/>
              <w:jc w:val="both"/>
              <w:rPr>
                <w:spacing w:val="-4"/>
                <w:sz w:val="24"/>
                <w:szCs w:val="24"/>
              </w:rPr>
            </w:pPr>
            <w:r w:rsidRPr="00D85297">
              <w:rPr>
                <w:sz w:val="24"/>
                <w:szCs w:val="24"/>
              </w:rPr>
              <w:t>Члены комиссии:</w:t>
            </w:r>
          </w:p>
        </w:tc>
      </w:tr>
      <w:tr w:rsidR="006A57B4" w:rsidRPr="00D85297" w14:paraId="35F74A96" w14:textId="77777777" w:rsidTr="00D85297">
        <w:trPr>
          <w:trHeight w:val="334"/>
        </w:trPr>
        <w:tc>
          <w:tcPr>
            <w:tcW w:w="2477" w:type="dxa"/>
            <w:hideMark/>
          </w:tcPr>
          <w:p w14:paraId="098A123D" w14:textId="2EF24094" w:rsidR="006A57B4" w:rsidRPr="00D85297" w:rsidRDefault="00D85297" w:rsidP="00C8208F">
            <w:pPr>
              <w:pStyle w:val="a7"/>
              <w:spacing w:before="0" w:beforeAutospacing="0" w:after="0" w:afterAutospacing="0"/>
              <w:jc w:val="both"/>
              <w:rPr>
                <w:szCs w:val="24"/>
              </w:rPr>
            </w:pPr>
            <w:proofErr w:type="spellStart"/>
            <w:r>
              <w:rPr>
                <w:szCs w:val="24"/>
              </w:rPr>
              <w:t>Еловик</w:t>
            </w:r>
            <w:proofErr w:type="spellEnd"/>
            <w:r>
              <w:rPr>
                <w:szCs w:val="24"/>
              </w:rPr>
              <w:t xml:space="preserve"> В.М.</w:t>
            </w:r>
          </w:p>
          <w:p w14:paraId="631C380B" w14:textId="77777777" w:rsidR="00D85297" w:rsidRDefault="00D85297" w:rsidP="00C8208F">
            <w:pPr>
              <w:pStyle w:val="a7"/>
              <w:spacing w:before="0" w:beforeAutospacing="0" w:after="0" w:afterAutospacing="0"/>
              <w:jc w:val="both"/>
              <w:rPr>
                <w:szCs w:val="24"/>
              </w:rPr>
            </w:pPr>
          </w:p>
          <w:p w14:paraId="07E17ADA" w14:textId="77777777" w:rsidR="00D85297" w:rsidRDefault="00D85297" w:rsidP="00C8208F">
            <w:pPr>
              <w:pStyle w:val="a7"/>
              <w:spacing w:before="0" w:beforeAutospacing="0" w:after="0" w:afterAutospacing="0"/>
              <w:jc w:val="both"/>
              <w:rPr>
                <w:szCs w:val="24"/>
              </w:rPr>
            </w:pPr>
          </w:p>
          <w:p w14:paraId="10EA5979" w14:textId="4C9EEC71" w:rsidR="006A57B4" w:rsidRPr="00D85297" w:rsidRDefault="006A57B4" w:rsidP="00C8208F">
            <w:pPr>
              <w:pStyle w:val="a7"/>
              <w:spacing w:before="0" w:beforeAutospacing="0" w:after="0" w:afterAutospacing="0"/>
              <w:jc w:val="both"/>
              <w:rPr>
                <w:szCs w:val="24"/>
              </w:rPr>
            </w:pPr>
            <w:r w:rsidRPr="00D85297">
              <w:rPr>
                <w:szCs w:val="24"/>
              </w:rPr>
              <w:t>Еремеев Н.Д.</w:t>
            </w:r>
          </w:p>
          <w:p w14:paraId="097729FD" w14:textId="77777777" w:rsidR="006A57B4" w:rsidRPr="00D85297" w:rsidRDefault="006A57B4" w:rsidP="00C8208F">
            <w:pPr>
              <w:pStyle w:val="a7"/>
              <w:spacing w:before="0" w:beforeAutospacing="0" w:after="0" w:afterAutospacing="0"/>
              <w:jc w:val="both"/>
              <w:rPr>
                <w:szCs w:val="24"/>
              </w:rPr>
            </w:pPr>
          </w:p>
          <w:p w14:paraId="3B9276C6" w14:textId="77777777" w:rsidR="006A57B4" w:rsidRPr="00D85297" w:rsidRDefault="006A57B4" w:rsidP="00C8208F">
            <w:pPr>
              <w:pStyle w:val="a7"/>
              <w:spacing w:before="0" w:beforeAutospacing="0" w:after="0" w:afterAutospacing="0"/>
              <w:jc w:val="both"/>
              <w:rPr>
                <w:szCs w:val="24"/>
              </w:rPr>
            </w:pPr>
          </w:p>
          <w:p w14:paraId="7CE355AE" w14:textId="77777777" w:rsidR="006A57B4" w:rsidRPr="00D85297" w:rsidRDefault="006A57B4" w:rsidP="00C8208F">
            <w:pPr>
              <w:pStyle w:val="a7"/>
              <w:spacing w:before="0" w:beforeAutospacing="0" w:after="0" w:afterAutospacing="0"/>
              <w:jc w:val="both"/>
              <w:rPr>
                <w:szCs w:val="24"/>
              </w:rPr>
            </w:pPr>
          </w:p>
          <w:p w14:paraId="385AE68D" w14:textId="77777777" w:rsidR="006A57B4" w:rsidRPr="00D85297" w:rsidRDefault="006A57B4" w:rsidP="00C8208F">
            <w:pPr>
              <w:pStyle w:val="a7"/>
              <w:spacing w:before="0" w:beforeAutospacing="0" w:after="0" w:afterAutospacing="0"/>
              <w:jc w:val="both"/>
              <w:rPr>
                <w:szCs w:val="24"/>
              </w:rPr>
            </w:pPr>
          </w:p>
          <w:p w14:paraId="77E9F011" w14:textId="77777777" w:rsidR="006A57B4" w:rsidRPr="00D85297" w:rsidRDefault="006A57B4" w:rsidP="00C8208F">
            <w:pPr>
              <w:pStyle w:val="a7"/>
              <w:spacing w:before="0" w:beforeAutospacing="0" w:after="0" w:afterAutospacing="0"/>
              <w:jc w:val="both"/>
              <w:rPr>
                <w:szCs w:val="24"/>
              </w:rPr>
            </w:pPr>
            <w:r w:rsidRPr="00D85297">
              <w:rPr>
                <w:szCs w:val="24"/>
              </w:rPr>
              <w:t>Копылова Е.В.</w:t>
            </w:r>
          </w:p>
          <w:p w14:paraId="64ABAFF0" w14:textId="77777777" w:rsidR="006A57B4" w:rsidRPr="00D85297" w:rsidRDefault="006A57B4" w:rsidP="00C8208F">
            <w:pPr>
              <w:pStyle w:val="a7"/>
              <w:spacing w:before="0" w:beforeAutospacing="0" w:after="0" w:afterAutospacing="0"/>
              <w:jc w:val="both"/>
              <w:rPr>
                <w:szCs w:val="24"/>
              </w:rPr>
            </w:pPr>
          </w:p>
          <w:p w14:paraId="1A78480F" w14:textId="77777777" w:rsidR="006A57B4" w:rsidRPr="00D85297" w:rsidRDefault="006A57B4" w:rsidP="00C8208F">
            <w:pPr>
              <w:pStyle w:val="a7"/>
              <w:spacing w:before="0" w:beforeAutospacing="0" w:after="0" w:afterAutospacing="0"/>
              <w:jc w:val="both"/>
              <w:rPr>
                <w:szCs w:val="24"/>
              </w:rPr>
            </w:pPr>
            <w:r w:rsidRPr="00D85297">
              <w:rPr>
                <w:szCs w:val="24"/>
              </w:rPr>
              <w:t>Косматова О.В.</w:t>
            </w:r>
          </w:p>
          <w:p w14:paraId="137119BB" w14:textId="77777777" w:rsidR="006A57B4" w:rsidRPr="00D85297" w:rsidRDefault="006A57B4" w:rsidP="00C8208F">
            <w:pPr>
              <w:pStyle w:val="a7"/>
              <w:spacing w:before="0" w:beforeAutospacing="0" w:after="0" w:afterAutospacing="0"/>
              <w:jc w:val="both"/>
              <w:rPr>
                <w:szCs w:val="24"/>
              </w:rPr>
            </w:pPr>
          </w:p>
          <w:p w14:paraId="74F4C9D6" w14:textId="77777777" w:rsidR="006A57B4" w:rsidRPr="00D85297" w:rsidRDefault="006A57B4" w:rsidP="00C8208F">
            <w:pPr>
              <w:pStyle w:val="a7"/>
              <w:spacing w:before="0" w:beforeAutospacing="0" w:after="0" w:afterAutospacing="0"/>
              <w:jc w:val="both"/>
              <w:rPr>
                <w:szCs w:val="24"/>
              </w:rPr>
            </w:pPr>
          </w:p>
          <w:p w14:paraId="6DF00BB4" w14:textId="77777777" w:rsidR="006A57B4" w:rsidRPr="00D85297" w:rsidRDefault="006A57B4" w:rsidP="00C8208F">
            <w:pPr>
              <w:pStyle w:val="a7"/>
              <w:spacing w:before="0" w:beforeAutospacing="0" w:after="0" w:afterAutospacing="0"/>
              <w:jc w:val="both"/>
              <w:rPr>
                <w:szCs w:val="24"/>
              </w:rPr>
            </w:pPr>
          </w:p>
          <w:p w14:paraId="49C81564" w14:textId="77777777" w:rsidR="006A57B4" w:rsidRDefault="006A57B4" w:rsidP="00C8208F">
            <w:pPr>
              <w:pStyle w:val="a7"/>
              <w:spacing w:before="0" w:beforeAutospacing="0" w:after="0" w:afterAutospacing="0"/>
              <w:jc w:val="both"/>
              <w:rPr>
                <w:szCs w:val="24"/>
              </w:rPr>
            </w:pPr>
          </w:p>
          <w:p w14:paraId="68288BCC" w14:textId="77777777" w:rsidR="006A7795" w:rsidRDefault="006A7795" w:rsidP="00C8208F">
            <w:pPr>
              <w:pStyle w:val="a7"/>
              <w:spacing w:before="0" w:beforeAutospacing="0" w:after="0" w:afterAutospacing="0"/>
              <w:jc w:val="both"/>
              <w:rPr>
                <w:szCs w:val="24"/>
              </w:rPr>
            </w:pPr>
          </w:p>
          <w:p w14:paraId="2CFDE710" w14:textId="6481D7BF" w:rsidR="006A7795" w:rsidRPr="00D85297" w:rsidRDefault="006A7795" w:rsidP="00C8208F">
            <w:pPr>
              <w:pStyle w:val="a7"/>
              <w:spacing w:before="0" w:beforeAutospacing="0" w:after="0" w:afterAutospacing="0"/>
              <w:jc w:val="both"/>
              <w:rPr>
                <w:szCs w:val="24"/>
              </w:rPr>
            </w:pPr>
            <w:proofErr w:type="spellStart"/>
            <w:r>
              <w:rPr>
                <w:szCs w:val="24"/>
              </w:rPr>
              <w:t>Игуменщев</w:t>
            </w:r>
            <w:proofErr w:type="spellEnd"/>
            <w:r>
              <w:rPr>
                <w:szCs w:val="24"/>
              </w:rPr>
              <w:t xml:space="preserve"> И.П.</w:t>
            </w:r>
          </w:p>
        </w:tc>
        <w:tc>
          <w:tcPr>
            <w:tcW w:w="574" w:type="dxa"/>
            <w:gridSpan w:val="2"/>
          </w:tcPr>
          <w:p w14:paraId="23960F3B"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6642CA8A" w14:textId="77777777" w:rsidR="00D85297" w:rsidRDefault="00D85297" w:rsidP="00C8208F">
            <w:pPr>
              <w:pStyle w:val="a7"/>
              <w:spacing w:before="0" w:beforeAutospacing="0" w:after="0" w:afterAutospacing="0"/>
              <w:jc w:val="center"/>
              <w:rPr>
                <w:szCs w:val="24"/>
              </w:rPr>
            </w:pPr>
          </w:p>
          <w:p w14:paraId="423BAD44" w14:textId="77777777" w:rsidR="00D85297" w:rsidRDefault="00D85297" w:rsidP="00C8208F">
            <w:pPr>
              <w:pStyle w:val="a7"/>
              <w:spacing w:before="0" w:beforeAutospacing="0" w:after="0" w:afterAutospacing="0"/>
              <w:jc w:val="center"/>
              <w:rPr>
                <w:szCs w:val="24"/>
              </w:rPr>
            </w:pPr>
          </w:p>
          <w:p w14:paraId="4ED309AC" w14:textId="2B60F8F6" w:rsidR="006A57B4" w:rsidRPr="00D85297" w:rsidRDefault="006A57B4" w:rsidP="00C8208F">
            <w:pPr>
              <w:pStyle w:val="a7"/>
              <w:spacing w:before="0" w:beforeAutospacing="0" w:after="0" w:afterAutospacing="0"/>
              <w:jc w:val="center"/>
              <w:rPr>
                <w:szCs w:val="24"/>
              </w:rPr>
            </w:pPr>
            <w:r w:rsidRPr="00D85297">
              <w:rPr>
                <w:szCs w:val="24"/>
              </w:rPr>
              <w:t>–</w:t>
            </w:r>
          </w:p>
          <w:p w14:paraId="1126F104" w14:textId="77777777" w:rsidR="006A57B4" w:rsidRPr="00D85297" w:rsidRDefault="006A57B4" w:rsidP="00C8208F">
            <w:pPr>
              <w:pStyle w:val="a7"/>
              <w:spacing w:before="0" w:beforeAutospacing="0" w:after="0" w:afterAutospacing="0"/>
              <w:rPr>
                <w:szCs w:val="24"/>
              </w:rPr>
            </w:pPr>
          </w:p>
          <w:p w14:paraId="1DF8DEA7" w14:textId="77777777" w:rsidR="006A57B4" w:rsidRPr="00D85297" w:rsidRDefault="006A57B4" w:rsidP="00C8208F">
            <w:pPr>
              <w:pStyle w:val="a7"/>
              <w:spacing w:before="0" w:beforeAutospacing="0" w:after="0" w:afterAutospacing="0"/>
              <w:jc w:val="center"/>
              <w:rPr>
                <w:szCs w:val="24"/>
              </w:rPr>
            </w:pPr>
          </w:p>
          <w:p w14:paraId="6F8268FC" w14:textId="77777777" w:rsidR="006A57B4" w:rsidRPr="00D85297" w:rsidRDefault="006A57B4" w:rsidP="00C8208F">
            <w:pPr>
              <w:pStyle w:val="a7"/>
              <w:spacing w:before="0" w:beforeAutospacing="0" w:after="0" w:afterAutospacing="0"/>
              <w:jc w:val="center"/>
              <w:rPr>
                <w:szCs w:val="24"/>
              </w:rPr>
            </w:pPr>
          </w:p>
          <w:p w14:paraId="79026DDA" w14:textId="77777777" w:rsidR="006A57B4" w:rsidRPr="00D85297" w:rsidRDefault="006A57B4" w:rsidP="00C8208F">
            <w:pPr>
              <w:pStyle w:val="a7"/>
              <w:spacing w:before="0" w:beforeAutospacing="0" w:after="0" w:afterAutospacing="0"/>
              <w:jc w:val="center"/>
              <w:rPr>
                <w:szCs w:val="24"/>
              </w:rPr>
            </w:pPr>
          </w:p>
          <w:p w14:paraId="5E81FC53"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3BB9D564" w14:textId="77777777" w:rsidR="006A57B4" w:rsidRPr="00D85297" w:rsidRDefault="006A57B4" w:rsidP="00C8208F">
            <w:pPr>
              <w:pStyle w:val="a7"/>
              <w:spacing w:before="0" w:beforeAutospacing="0" w:after="0" w:afterAutospacing="0"/>
              <w:jc w:val="center"/>
              <w:rPr>
                <w:szCs w:val="24"/>
              </w:rPr>
            </w:pPr>
          </w:p>
          <w:p w14:paraId="1A08C82E"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5DF457F0" w14:textId="77777777" w:rsidR="006A57B4" w:rsidRPr="00D85297" w:rsidRDefault="006A57B4" w:rsidP="00C8208F">
            <w:pPr>
              <w:pStyle w:val="a7"/>
              <w:spacing w:before="0" w:beforeAutospacing="0" w:after="0" w:afterAutospacing="0"/>
              <w:jc w:val="both"/>
              <w:rPr>
                <w:szCs w:val="24"/>
              </w:rPr>
            </w:pPr>
          </w:p>
          <w:p w14:paraId="01DE7A1E" w14:textId="77777777" w:rsidR="006A57B4" w:rsidRPr="00D85297" w:rsidRDefault="006A57B4" w:rsidP="00C8208F">
            <w:pPr>
              <w:pStyle w:val="a7"/>
              <w:spacing w:before="0" w:beforeAutospacing="0" w:after="0" w:afterAutospacing="0"/>
              <w:jc w:val="both"/>
              <w:rPr>
                <w:szCs w:val="24"/>
              </w:rPr>
            </w:pPr>
          </w:p>
          <w:p w14:paraId="4EFF81E7" w14:textId="77777777" w:rsidR="006A57B4" w:rsidRPr="00D85297" w:rsidRDefault="006A57B4" w:rsidP="00C8208F">
            <w:pPr>
              <w:pStyle w:val="a7"/>
              <w:spacing w:before="0" w:beforeAutospacing="0" w:after="0" w:afterAutospacing="0"/>
              <w:jc w:val="both"/>
              <w:rPr>
                <w:szCs w:val="24"/>
              </w:rPr>
            </w:pPr>
          </w:p>
          <w:p w14:paraId="512AD6D6" w14:textId="77777777" w:rsidR="006A57B4" w:rsidRDefault="006A57B4" w:rsidP="00C8208F">
            <w:pPr>
              <w:pStyle w:val="a7"/>
              <w:spacing w:before="0" w:beforeAutospacing="0" w:after="0" w:afterAutospacing="0"/>
              <w:jc w:val="center"/>
              <w:rPr>
                <w:szCs w:val="24"/>
              </w:rPr>
            </w:pPr>
          </w:p>
          <w:p w14:paraId="28ABF9AD" w14:textId="77777777" w:rsidR="006A7795" w:rsidRDefault="006A7795" w:rsidP="00C8208F">
            <w:pPr>
              <w:pStyle w:val="a7"/>
              <w:spacing w:before="0" w:beforeAutospacing="0" w:after="0" w:afterAutospacing="0"/>
              <w:jc w:val="center"/>
              <w:rPr>
                <w:szCs w:val="24"/>
              </w:rPr>
            </w:pPr>
          </w:p>
          <w:p w14:paraId="3B274CD1" w14:textId="0FE42D68" w:rsidR="006A7795" w:rsidRPr="006A7795" w:rsidRDefault="006A7795" w:rsidP="00C8208F">
            <w:pPr>
              <w:pStyle w:val="a7"/>
              <w:spacing w:before="0" w:beforeAutospacing="0" w:after="0" w:afterAutospacing="0"/>
              <w:jc w:val="center"/>
              <w:rPr>
                <w:szCs w:val="24"/>
              </w:rPr>
            </w:pPr>
            <w:r>
              <w:rPr>
                <w:szCs w:val="24"/>
                <w:lang w:val="en-US"/>
              </w:rPr>
              <w:t>-</w:t>
            </w:r>
          </w:p>
        </w:tc>
        <w:tc>
          <w:tcPr>
            <w:tcW w:w="6447" w:type="dxa"/>
          </w:tcPr>
          <w:p w14:paraId="6DBACCDC" w14:textId="1F4127ED" w:rsidR="006A57B4" w:rsidRPr="00D85297" w:rsidRDefault="00D85297" w:rsidP="00C8208F">
            <w:pPr>
              <w:pStyle w:val="a7"/>
              <w:spacing w:before="0" w:beforeAutospacing="0" w:after="0" w:afterAutospacing="0"/>
              <w:jc w:val="both"/>
              <w:rPr>
                <w:szCs w:val="24"/>
              </w:rPr>
            </w:pPr>
            <w:r>
              <w:rPr>
                <w:szCs w:val="24"/>
              </w:rPr>
              <w:t>исполняющий обязанности начальника Территориального управления Карталинского муниципального округа (</w:t>
            </w:r>
            <w:r w:rsidR="006A57B4" w:rsidRPr="00D85297">
              <w:rPr>
                <w:szCs w:val="24"/>
              </w:rPr>
              <w:t>по согласованию</w:t>
            </w:r>
            <w:r>
              <w:rPr>
                <w:szCs w:val="24"/>
              </w:rPr>
              <w:t>)</w:t>
            </w:r>
          </w:p>
          <w:p w14:paraId="3251F315" w14:textId="05D8F0CC" w:rsidR="006A57B4" w:rsidRPr="00D85297" w:rsidRDefault="006A57B4" w:rsidP="00C8208F">
            <w:pPr>
              <w:tabs>
                <w:tab w:val="left" w:pos="1329"/>
              </w:tabs>
              <w:ind w:hanging="42"/>
              <w:jc w:val="both"/>
              <w:rPr>
                <w:sz w:val="24"/>
                <w:szCs w:val="24"/>
              </w:rPr>
            </w:pPr>
            <w:r w:rsidRPr="00D85297">
              <w:rPr>
                <w:sz w:val="24"/>
                <w:szCs w:val="24"/>
              </w:rPr>
              <w:t xml:space="preserve">председатель Местной общественной организации инвалидов Карталинского муниципального </w:t>
            </w:r>
            <w:r w:rsidR="00D85297">
              <w:rPr>
                <w:sz w:val="24"/>
                <w:szCs w:val="24"/>
              </w:rPr>
              <w:t>округа</w:t>
            </w:r>
            <w:r w:rsidRPr="00D85297">
              <w:rPr>
                <w:sz w:val="24"/>
                <w:szCs w:val="24"/>
              </w:rPr>
              <w:t xml:space="preserve"> Челябинской области Общественной организации Общероссийской общественной организации «Всероссийское общество инвалидов» (по согласованию)</w:t>
            </w:r>
          </w:p>
          <w:p w14:paraId="18049BF8" w14:textId="77777777" w:rsidR="00D85297" w:rsidRDefault="006A57B4" w:rsidP="00D85297">
            <w:pPr>
              <w:jc w:val="both"/>
              <w:rPr>
                <w:sz w:val="24"/>
                <w:szCs w:val="24"/>
              </w:rPr>
            </w:pPr>
            <w:proofErr w:type="gramStart"/>
            <w:r w:rsidRPr="00D85297">
              <w:rPr>
                <w:sz w:val="24"/>
                <w:szCs w:val="24"/>
              </w:rPr>
              <w:t>начальник  Управления</w:t>
            </w:r>
            <w:proofErr w:type="gramEnd"/>
            <w:r w:rsidRPr="00D85297">
              <w:rPr>
                <w:sz w:val="24"/>
                <w:szCs w:val="24"/>
              </w:rPr>
              <w:t xml:space="preserve">  социальной защиты населения Карталинского муниципального </w:t>
            </w:r>
            <w:r w:rsidR="00D85297">
              <w:rPr>
                <w:sz w:val="24"/>
                <w:szCs w:val="24"/>
              </w:rPr>
              <w:t>округа</w:t>
            </w:r>
            <w:r w:rsidRPr="00D85297">
              <w:rPr>
                <w:sz w:val="24"/>
                <w:szCs w:val="24"/>
              </w:rPr>
              <w:t xml:space="preserve"> </w:t>
            </w:r>
          </w:p>
          <w:p w14:paraId="2D3FE207" w14:textId="77777777" w:rsidR="006A57B4" w:rsidRDefault="006A57B4" w:rsidP="00904F8D">
            <w:pPr>
              <w:tabs>
                <w:tab w:val="left" w:pos="1329"/>
              </w:tabs>
              <w:ind w:left="-40" w:hanging="2"/>
              <w:jc w:val="both"/>
              <w:rPr>
                <w:sz w:val="24"/>
                <w:szCs w:val="24"/>
              </w:rPr>
            </w:pPr>
            <w:r w:rsidRPr="00D85297">
              <w:rPr>
                <w:sz w:val="24"/>
                <w:szCs w:val="24"/>
              </w:rPr>
              <w:t xml:space="preserve">начальник отдела инфраструктуры и ЖКХ Управления строительства, инфраструктуры и жилищно-коммунального хозяйства Карталинского муниципального </w:t>
            </w:r>
            <w:r w:rsidR="00D85297">
              <w:rPr>
                <w:sz w:val="24"/>
                <w:szCs w:val="24"/>
              </w:rPr>
              <w:t>округа</w:t>
            </w:r>
            <w:r w:rsidRPr="00D85297">
              <w:rPr>
                <w:sz w:val="24"/>
                <w:szCs w:val="24"/>
              </w:rPr>
              <w:t xml:space="preserve"> (ответственное лицо за осуществление муниципального жилищного контроля на</w:t>
            </w:r>
            <w:r w:rsidR="00904F8D" w:rsidRPr="00D85297">
              <w:rPr>
                <w:sz w:val="24"/>
                <w:szCs w:val="24"/>
              </w:rPr>
              <w:t xml:space="preserve"> территории Карталинского муниципального </w:t>
            </w:r>
            <w:r w:rsidR="00904F8D">
              <w:rPr>
                <w:sz w:val="24"/>
                <w:szCs w:val="24"/>
              </w:rPr>
              <w:t>округа</w:t>
            </w:r>
            <w:r w:rsidR="00904F8D" w:rsidRPr="00D85297">
              <w:rPr>
                <w:sz w:val="24"/>
                <w:szCs w:val="24"/>
              </w:rPr>
              <w:t>)</w:t>
            </w:r>
          </w:p>
          <w:p w14:paraId="1DBB4FF6" w14:textId="2FFACFB2" w:rsidR="006A7795" w:rsidRPr="00D85297" w:rsidRDefault="006A7795" w:rsidP="00904F8D">
            <w:pPr>
              <w:tabs>
                <w:tab w:val="left" w:pos="1329"/>
              </w:tabs>
              <w:ind w:left="-40" w:hanging="2"/>
              <w:jc w:val="both"/>
              <w:rPr>
                <w:sz w:val="24"/>
                <w:szCs w:val="24"/>
              </w:rPr>
            </w:pPr>
            <w:r w:rsidRPr="00D85297">
              <w:rPr>
                <w:sz w:val="24"/>
                <w:szCs w:val="24"/>
              </w:rPr>
              <w:t xml:space="preserve">начальник отдела </w:t>
            </w:r>
            <w:r>
              <w:rPr>
                <w:sz w:val="24"/>
                <w:szCs w:val="24"/>
              </w:rPr>
              <w:t>по строительству</w:t>
            </w:r>
            <w:r w:rsidRPr="00D85297">
              <w:rPr>
                <w:sz w:val="24"/>
                <w:szCs w:val="24"/>
              </w:rPr>
              <w:t xml:space="preserve"> Управления строительства, инфраструктуры и жилищно-коммунального хозяйства Карталинского муниципального </w:t>
            </w:r>
            <w:r>
              <w:rPr>
                <w:sz w:val="24"/>
                <w:szCs w:val="24"/>
              </w:rPr>
              <w:t>округа</w:t>
            </w:r>
          </w:p>
        </w:tc>
      </w:tr>
      <w:tr w:rsidR="006A57B4" w:rsidRPr="00D85297" w14:paraId="59E0D030" w14:textId="77777777" w:rsidTr="00904F8D">
        <w:trPr>
          <w:trHeight w:val="70"/>
        </w:trPr>
        <w:tc>
          <w:tcPr>
            <w:tcW w:w="2477" w:type="dxa"/>
            <w:hideMark/>
          </w:tcPr>
          <w:p w14:paraId="44DE8125" w14:textId="77777777" w:rsidR="006A57B4" w:rsidRPr="00D85297" w:rsidRDefault="006A57B4" w:rsidP="00C8208F">
            <w:pPr>
              <w:pStyle w:val="a7"/>
              <w:spacing w:before="0" w:beforeAutospacing="0" w:after="0" w:afterAutospacing="0"/>
              <w:jc w:val="both"/>
              <w:rPr>
                <w:szCs w:val="24"/>
              </w:rPr>
            </w:pPr>
            <w:r w:rsidRPr="00D85297">
              <w:rPr>
                <w:szCs w:val="24"/>
              </w:rPr>
              <w:t>представители управляющих компаний</w:t>
            </w:r>
          </w:p>
          <w:p w14:paraId="270D3120" w14:textId="77777777" w:rsidR="006A57B4" w:rsidRPr="00D85297" w:rsidRDefault="006A57B4" w:rsidP="00C8208F">
            <w:pPr>
              <w:pStyle w:val="a7"/>
              <w:spacing w:before="0" w:beforeAutospacing="0" w:after="0" w:afterAutospacing="0"/>
              <w:jc w:val="both"/>
              <w:rPr>
                <w:szCs w:val="24"/>
              </w:rPr>
            </w:pPr>
            <w:r w:rsidRPr="00D85297">
              <w:rPr>
                <w:szCs w:val="24"/>
              </w:rPr>
              <w:t>Сушко Г.Н.</w:t>
            </w:r>
          </w:p>
          <w:p w14:paraId="40225372" w14:textId="77777777" w:rsidR="006A57B4" w:rsidRPr="00D85297" w:rsidRDefault="006A57B4" w:rsidP="00C8208F">
            <w:pPr>
              <w:pStyle w:val="a7"/>
              <w:spacing w:before="0" w:beforeAutospacing="0" w:after="0" w:afterAutospacing="0"/>
              <w:jc w:val="both"/>
              <w:rPr>
                <w:szCs w:val="24"/>
              </w:rPr>
            </w:pPr>
          </w:p>
          <w:p w14:paraId="7FE80671" w14:textId="77777777" w:rsidR="006A57B4" w:rsidRPr="00D85297" w:rsidRDefault="006A57B4" w:rsidP="00C8208F">
            <w:pPr>
              <w:pStyle w:val="a7"/>
              <w:spacing w:before="0" w:beforeAutospacing="0" w:after="0" w:afterAutospacing="0"/>
              <w:jc w:val="both"/>
              <w:rPr>
                <w:szCs w:val="24"/>
              </w:rPr>
            </w:pPr>
          </w:p>
          <w:p w14:paraId="26C63A66" w14:textId="3BD3B43D" w:rsidR="006A57B4" w:rsidRPr="00D85297" w:rsidRDefault="006A57B4" w:rsidP="00D85297">
            <w:pPr>
              <w:pStyle w:val="a7"/>
              <w:spacing w:before="0" w:beforeAutospacing="0" w:after="0" w:afterAutospacing="0"/>
              <w:jc w:val="both"/>
              <w:rPr>
                <w:szCs w:val="24"/>
              </w:rPr>
            </w:pPr>
            <w:r w:rsidRPr="00D85297">
              <w:rPr>
                <w:szCs w:val="24"/>
              </w:rPr>
              <w:t>Яковлева О.В.</w:t>
            </w:r>
          </w:p>
        </w:tc>
        <w:tc>
          <w:tcPr>
            <w:tcW w:w="574" w:type="dxa"/>
            <w:gridSpan w:val="2"/>
          </w:tcPr>
          <w:p w14:paraId="308433AC"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5ABF121E" w14:textId="77777777" w:rsidR="006A57B4" w:rsidRPr="00D85297" w:rsidRDefault="006A57B4" w:rsidP="00C8208F">
            <w:pPr>
              <w:pStyle w:val="a7"/>
              <w:spacing w:before="0" w:beforeAutospacing="0" w:after="0" w:afterAutospacing="0"/>
              <w:jc w:val="both"/>
              <w:rPr>
                <w:szCs w:val="24"/>
              </w:rPr>
            </w:pPr>
          </w:p>
          <w:p w14:paraId="6F26F16C" w14:textId="77777777" w:rsidR="006A57B4" w:rsidRPr="00D85297" w:rsidRDefault="006A57B4" w:rsidP="00C8208F">
            <w:pPr>
              <w:pStyle w:val="a7"/>
              <w:spacing w:before="0" w:beforeAutospacing="0" w:after="0" w:afterAutospacing="0"/>
              <w:jc w:val="both"/>
              <w:rPr>
                <w:szCs w:val="24"/>
              </w:rPr>
            </w:pPr>
          </w:p>
          <w:p w14:paraId="4408A4FC"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1AAE2EFE" w14:textId="77777777" w:rsidR="006A57B4" w:rsidRPr="00D85297" w:rsidRDefault="006A57B4" w:rsidP="00C8208F">
            <w:pPr>
              <w:pStyle w:val="a7"/>
              <w:spacing w:before="0" w:beforeAutospacing="0" w:after="0" w:afterAutospacing="0"/>
              <w:jc w:val="center"/>
              <w:rPr>
                <w:szCs w:val="24"/>
              </w:rPr>
            </w:pPr>
          </w:p>
          <w:p w14:paraId="274D78C7" w14:textId="77777777" w:rsidR="006A57B4" w:rsidRPr="00D85297" w:rsidRDefault="006A57B4" w:rsidP="00C8208F">
            <w:pPr>
              <w:pStyle w:val="a7"/>
              <w:spacing w:before="0" w:beforeAutospacing="0" w:after="0" w:afterAutospacing="0"/>
              <w:jc w:val="center"/>
              <w:rPr>
                <w:szCs w:val="24"/>
              </w:rPr>
            </w:pPr>
          </w:p>
          <w:p w14:paraId="621F2E1A" w14:textId="77777777" w:rsidR="006A57B4" w:rsidRPr="00D85297" w:rsidRDefault="006A57B4" w:rsidP="00C8208F">
            <w:pPr>
              <w:pStyle w:val="a7"/>
              <w:spacing w:before="0" w:beforeAutospacing="0" w:after="0" w:afterAutospacing="0"/>
              <w:jc w:val="center"/>
              <w:rPr>
                <w:szCs w:val="24"/>
              </w:rPr>
            </w:pPr>
            <w:r w:rsidRPr="00D85297">
              <w:rPr>
                <w:szCs w:val="24"/>
              </w:rPr>
              <w:t>–</w:t>
            </w:r>
          </w:p>
          <w:p w14:paraId="760229FC" w14:textId="4517C454" w:rsidR="006A57B4" w:rsidRPr="00D85297" w:rsidRDefault="006A57B4" w:rsidP="00C8208F">
            <w:pPr>
              <w:pStyle w:val="a7"/>
              <w:spacing w:after="0"/>
              <w:jc w:val="center"/>
              <w:rPr>
                <w:szCs w:val="24"/>
              </w:rPr>
            </w:pPr>
          </w:p>
        </w:tc>
        <w:tc>
          <w:tcPr>
            <w:tcW w:w="6447" w:type="dxa"/>
          </w:tcPr>
          <w:p w14:paraId="5B86AAE0" w14:textId="77777777" w:rsidR="006A57B4" w:rsidRPr="00D85297" w:rsidRDefault="006A57B4" w:rsidP="00C8208F">
            <w:pPr>
              <w:jc w:val="both"/>
              <w:rPr>
                <w:sz w:val="24"/>
                <w:szCs w:val="24"/>
              </w:rPr>
            </w:pPr>
            <w:r w:rsidRPr="00D85297">
              <w:rPr>
                <w:sz w:val="24"/>
                <w:szCs w:val="24"/>
              </w:rPr>
              <w:t>по согласованию</w:t>
            </w:r>
          </w:p>
          <w:p w14:paraId="5856451D" w14:textId="77777777" w:rsidR="006A57B4" w:rsidRPr="00D85297" w:rsidRDefault="006A57B4" w:rsidP="00C8208F">
            <w:pPr>
              <w:jc w:val="both"/>
              <w:rPr>
                <w:sz w:val="24"/>
                <w:szCs w:val="24"/>
              </w:rPr>
            </w:pPr>
          </w:p>
          <w:p w14:paraId="00A65F67" w14:textId="77777777" w:rsidR="006A57B4" w:rsidRPr="00D85297" w:rsidRDefault="006A57B4" w:rsidP="00C8208F">
            <w:pPr>
              <w:jc w:val="both"/>
              <w:rPr>
                <w:sz w:val="24"/>
                <w:szCs w:val="24"/>
              </w:rPr>
            </w:pPr>
          </w:p>
          <w:p w14:paraId="09A69B2F" w14:textId="77777777" w:rsidR="006A57B4" w:rsidRPr="00D85297" w:rsidRDefault="006A57B4" w:rsidP="00C8208F">
            <w:pPr>
              <w:jc w:val="both"/>
              <w:rPr>
                <w:sz w:val="24"/>
                <w:szCs w:val="24"/>
              </w:rPr>
            </w:pPr>
            <w:r w:rsidRPr="00D85297">
              <w:rPr>
                <w:sz w:val="24"/>
                <w:szCs w:val="24"/>
              </w:rPr>
              <w:t>социальный координатор Филиала Государственного фонда «Защитники Отечества» по Челябинской области (по согласованию)</w:t>
            </w:r>
          </w:p>
          <w:p w14:paraId="17ACC3D0" w14:textId="0C63C01F" w:rsidR="006A57B4" w:rsidRPr="00D85297" w:rsidRDefault="006A57B4" w:rsidP="00C8208F">
            <w:pPr>
              <w:jc w:val="both"/>
              <w:rPr>
                <w:sz w:val="24"/>
                <w:szCs w:val="24"/>
              </w:rPr>
            </w:pPr>
            <w:r w:rsidRPr="00D85297">
              <w:rPr>
                <w:sz w:val="24"/>
                <w:szCs w:val="24"/>
              </w:rPr>
              <w:t>начальник жилищного отдела Управления по имущественн</w:t>
            </w:r>
            <w:r w:rsidR="00904F8D">
              <w:rPr>
                <w:sz w:val="24"/>
                <w:szCs w:val="24"/>
              </w:rPr>
              <w:t>ой</w:t>
            </w:r>
            <w:r w:rsidRPr="00D85297">
              <w:rPr>
                <w:sz w:val="24"/>
                <w:szCs w:val="24"/>
              </w:rPr>
              <w:t xml:space="preserve"> и земельн</w:t>
            </w:r>
            <w:r w:rsidR="00904F8D">
              <w:rPr>
                <w:sz w:val="24"/>
                <w:szCs w:val="24"/>
              </w:rPr>
              <w:t>ой политике</w:t>
            </w:r>
            <w:r w:rsidRPr="00D85297">
              <w:rPr>
                <w:sz w:val="24"/>
                <w:szCs w:val="24"/>
              </w:rPr>
              <w:t xml:space="preserve"> Карталинского муниципального </w:t>
            </w:r>
            <w:r w:rsidR="00904F8D">
              <w:rPr>
                <w:sz w:val="24"/>
                <w:szCs w:val="24"/>
              </w:rPr>
              <w:t>округа</w:t>
            </w:r>
          </w:p>
        </w:tc>
      </w:tr>
    </w:tbl>
    <w:p w14:paraId="5D290627" w14:textId="77777777" w:rsidR="00624A5F" w:rsidRDefault="00624A5F" w:rsidP="00C01956">
      <w:pPr>
        <w:widowControl/>
        <w:suppressAutoHyphens w:val="0"/>
        <w:contextualSpacing/>
        <w:rPr>
          <w:rFonts w:eastAsia="Times New Roman" w:cs="Times New Roman"/>
          <w:b/>
          <w:bCs/>
          <w:kern w:val="0"/>
          <w:sz w:val="24"/>
          <w:lang w:eastAsia="ru-RU" w:bidi="ar-SA"/>
        </w:rPr>
      </w:pPr>
    </w:p>
    <w:p w14:paraId="09DDF032" w14:textId="77777777" w:rsidR="00624A5F" w:rsidRDefault="00624A5F" w:rsidP="00C01956">
      <w:pPr>
        <w:widowControl/>
        <w:suppressAutoHyphens w:val="0"/>
        <w:contextualSpacing/>
        <w:rPr>
          <w:rFonts w:eastAsia="Times New Roman" w:cs="Times New Roman"/>
          <w:b/>
          <w:bCs/>
          <w:kern w:val="0"/>
          <w:sz w:val="24"/>
          <w:lang w:eastAsia="ru-RU" w:bidi="ar-SA"/>
        </w:rPr>
      </w:pPr>
    </w:p>
    <w:p w14:paraId="22546277" w14:textId="77777777" w:rsidR="00624A5F" w:rsidRDefault="00624A5F" w:rsidP="00C01956">
      <w:pPr>
        <w:widowControl/>
        <w:suppressAutoHyphens w:val="0"/>
        <w:contextualSpacing/>
        <w:rPr>
          <w:rFonts w:eastAsia="Times New Roman" w:cs="Times New Roman"/>
          <w:b/>
          <w:bCs/>
          <w:kern w:val="0"/>
          <w:sz w:val="24"/>
          <w:lang w:eastAsia="ru-RU" w:bidi="ar-SA"/>
        </w:rPr>
      </w:pPr>
    </w:p>
    <w:p w14:paraId="1A5240D4" w14:textId="77777777" w:rsidR="00624A5F" w:rsidRDefault="00624A5F" w:rsidP="00C01956">
      <w:pPr>
        <w:widowControl/>
        <w:suppressAutoHyphens w:val="0"/>
        <w:contextualSpacing/>
        <w:rPr>
          <w:rFonts w:eastAsia="Times New Roman" w:cs="Times New Roman"/>
          <w:b/>
          <w:bCs/>
          <w:kern w:val="0"/>
          <w:sz w:val="24"/>
          <w:lang w:eastAsia="ru-RU" w:bidi="ar-SA"/>
        </w:rPr>
      </w:pPr>
    </w:p>
    <w:p w14:paraId="38646A91" w14:textId="640A7F4B" w:rsidR="00904F8D" w:rsidRPr="009A2171"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УТВЕРЖДЕН</w:t>
      </w:r>
    </w:p>
    <w:p w14:paraId="7F5907FA" w14:textId="77777777" w:rsidR="00904F8D" w:rsidRPr="009A2171"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постановлением администрации</w:t>
      </w:r>
    </w:p>
    <w:p w14:paraId="1593FC2E" w14:textId="77777777" w:rsidR="00904F8D"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Карталинского муниципального </w:t>
      </w:r>
      <w:r>
        <w:rPr>
          <w:rFonts w:eastAsia="Times New Roman" w:cs="Times New Roman"/>
          <w:kern w:val="0"/>
          <w:sz w:val="24"/>
          <w:lang w:eastAsia="ru-RU" w:bidi="ar-SA"/>
        </w:rPr>
        <w:t>округа</w:t>
      </w:r>
    </w:p>
    <w:p w14:paraId="693E3C03" w14:textId="77777777" w:rsidR="00904F8D" w:rsidRPr="009A2171"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t>Челябинской области</w:t>
      </w:r>
    </w:p>
    <w:p w14:paraId="13912DFD" w14:textId="77777777" w:rsidR="00904F8D" w:rsidRPr="001F3962"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sidRPr="009A2171">
        <w:rPr>
          <w:rFonts w:eastAsia="Times New Roman" w:cs="Times New Roman"/>
          <w:kern w:val="0"/>
          <w:sz w:val="24"/>
          <w:lang w:eastAsia="ru-RU" w:bidi="ar-SA"/>
        </w:rPr>
        <w:t xml:space="preserve">от </w:t>
      </w:r>
      <w:r>
        <w:rPr>
          <w:rFonts w:eastAsia="Times New Roman" w:cs="Times New Roman"/>
          <w:kern w:val="0"/>
          <w:sz w:val="24"/>
          <w:lang w:eastAsia="ru-RU" w:bidi="ar-SA"/>
        </w:rPr>
        <w:t>«____</w:t>
      </w:r>
      <w:proofErr w:type="gramStart"/>
      <w:r>
        <w:rPr>
          <w:rFonts w:eastAsia="Times New Roman" w:cs="Times New Roman"/>
          <w:kern w:val="0"/>
          <w:sz w:val="24"/>
          <w:lang w:eastAsia="ru-RU" w:bidi="ar-SA"/>
        </w:rPr>
        <w:t>_»_</w:t>
      </w:r>
      <w:proofErr w:type="gramEnd"/>
      <w:r>
        <w:rPr>
          <w:rFonts w:eastAsia="Times New Roman" w:cs="Times New Roman"/>
          <w:kern w:val="0"/>
          <w:sz w:val="24"/>
          <w:lang w:eastAsia="ru-RU" w:bidi="ar-SA"/>
        </w:rPr>
        <w:t>_______2026</w:t>
      </w:r>
      <w:r w:rsidRPr="009A2171">
        <w:rPr>
          <w:rFonts w:eastAsia="Times New Roman" w:cs="Times New Roman"/>
          <w:kern w:val="0"/>
          <w:sz w:val="24"/>
          <w:lang w:eastAsia="ru-RU" w:bidi="ar-SA"/>
        </w:rPr>
        <w:t xml:space="preserve"> года № </w:t>
      </w:r>
      <w:r>
        <w:rPr>
          <w:rFonts w:eastAsia="Times New Roman" w:cs="Times New Roman"/>
          <w:kern w:val="0"/>
          <w:sz w:val="24"/>
          <w:lang w:eastAsia="ru-RU" w:bidi="ar-SA"/>
        </w:rPr>
        <w:t>_____</w:t>
      </w:r>
    </w:p>
    <w:p w14:paraId="608DD76F" w14:textId="77777777" w:rsidR="00624A5F" w:rsidRDefault="00624A5F" w:rsidP="00C01956">
      <w:pPr>
        <w:widowControl/>
        <w:suppressAutoHyphens w:val="0"/>
        <w:contextualSpacing/>
        <w:rPr>
          <w:rFonts w:eastAsia="Times New Roman" w:cs="Times New Roman"/>
          <w:b/>
          <w:bCs/>
          <w:kern w:val="0"/>
          <w:sz w:val="24"/>
          <w:lang w:eastAsia="ru-RU" w:bidi="ar-SA"/>
        </w:rPr>
      </w:pPr>
    </w:p>
    <w:p w14:paraId="21657091" w14:textId="77777777" w:rsidR="00624A5F" w:rsidRPr="001F3962" w:rsidRDefault="00624A5F" w:rsidP="00624A5F">
      <w:pPr>
        <w:suppressAutoHyphens w:val="0"/>
        <w:autoSpaceDE w:val="0"/>
        <w:autoSpaceDN w:val="0"/>
        <w:adjustRightInd w:val="0"/>
        <w:contextualSpacing/>
        <w:jc w:val="center"/>
        <w:rPr>
          <w:rFonts w:eastAsia="Times New Roman" w:cs="Times New Roman"/>
          <w:kern w:val="0"/>
          <w:sz w:val="24"/>
          <w:lang w:eastAsia="ru-RU" w:bidi="ar-SA"/>
        </w:rPr>
      </w:pPr>
      <w:r>
        <w:rPr>
          <w:rFonts w:eastAsia="Times New Roman" w:cs="Times New Roman"/>
          <w:kern w:val="0"/>
          <w:sz w:val="24"/>
          <w:lang w:eastAsia="ru-RU" w:bidi="ar-SA"/>
        </w:rPr>
        <w:t>ПЛАН</w:t>
      </w:r>
    </w:p>
    <w:p w14:paraId="4B9C37ED" w14:textId="44D070E6" w:rsidR="00624A5F" w:rsidRPr="001F3962" w:rsidRDefault="00624A5F" w:rsidP="00624A5F">
      <w:pPr>
        <w:widowControl/>
        <w:suppressAutoHyphens w:val="0"/>
        <w:contextualSpacing/>
        <w:jc w:val="center"/>
        <w:rPr>
          <w:rFonts w:eastAsia="Times New Roman" w:cs="Times New Roman"/>
          <w:bCs/>
          <w:kern w:val="0"/>
          <w:sz w:val="24"/>
          <w:lang w:eastAsia="ru-RU" w:bidi="ar-SA"/>
        </w:rPr>
      </w:pPr>
      <w:r>
        <w:rPr>
          <w:rFonts w:eastAsia="Times New Roman" w:cs="Times New Roman"/>
          <w:bCs/>
          <w:kern w:val="0"/>
          <w:sz w:val="24"/>
          <w:lang w:eastAsia="ru-RU" w:bidi="ar-SA"/>
        </w:rPr>
        <w:t>мероприятий</w:t>
      </w:r>
      <w:r w:rsidRPr="001F3962">
        <w:rPr>
          <w:rFonts w:eastAsia="Times New Roman" w:cs="Times New Roman"/>
          <w:bCs/>
          <w:kern w:val="0"/>
          <w:sz w:val="24"/>
          <w:lang w:eastAsia="ru-RU" w:bidi="ar-SA"/>
        </w:rPr>
        <w:t xml:space="preserve"> по обследованию жилых помещений инвалидов, участников специальной военной операции, имеющих инвалидность, и общего имущества в многоквартирных</w:t>
      </w:r>
      <w:r>
        <w:rPr>
          <w:rFonts w:eastAsia="Times New Roman" w:cs="Times New Roman"/>
          <w:bCs/>
          <w:kern w:val="0"/>
          <w:sz w:val="24"/>
          <w:lang w:eastAsia="ru-RU" w:bidi="ar-SA"/>
        </w:rPr>
        <w:t xml:space="preserve"> </w:t>
      </w:r>
      <w:r w:rsidRPr="001F3962">
        <w:rPr>
          <w:rFonts w:eastAsia="Times New Roman" w:cs="Times New Roman"/>
          <w:bCs/>
          <w:kern w:val="0"/>
          <w:sz w:val="24"/>
          <w:lang w:eastAsia="ru-RU" w:bidi="ar-SA"/>
        </w:rPr>
        <w:t xml:space="preserve">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904F8D">
        <w:rPr>
          <w:rFonts w:eastAsia="Times New Roman" w:cs="Times New Roman"/>
          <w:bCs/>
          <w:kern w:val="0"/>
          <w:sz w:val="24"/>
          <w:lang w:eastAsia="ru-RU" w:bidi="ar-SA"/>
        </w:rPr>
        <w:t>Карталинского муниципального округа Челябинской области</w:t>
      </w:r>
      <w:r w:rsidRPr="001F3962">
        <w:rPr>
          <w:rFonts w:eastAsia="Times New Roman" w:cs="Times New Roman"/>
          <w:bCs/>
          <w:kern w:val="0"/>
          <w:sz w:val="24"/>
          <w:lang w:eastAsia="ru-RU" w:bidi="ar-SA"/>
        </w:rPr>
        <w:t>,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w:t>
      </w:r>
    </w:p>
    <w:tbl>
      <w:tblPr>
        <w:tblW w:w="0" w:type="auto"/>
        <w:tblCellMar>
          <w:left w:w="0" w:type="dxa"/>
          <w:right w:w="0" w:type="dxa"/>
        </w:tblCellMar>
        <w:tblLook w:val="04A0" w:firstRow="1" w:lastRow="0" w:firstColumn="1" w:lastColumn="0" w:noHBand="0" w:noVBand="1"/>
      </w:tblPr>
      <w:tblGrid>
        <w:gridCol w:w="623"/>
        <w:gridCol w:w="4480"/>
        <w:gridCol w:w="2239"/>
        <w:gridCol w:w="2013"/>
      </w:tblGrid>
      <w:tr w:rsidR="0055513A" w:rsidRPr="0055513A" w14:paraId="09F668A7" w14:textId="77777777" w:rsidTr="001B7E2A">
        <w:trPr>
          <w:trHeight w:val="15"/>
        </w:trPr>
        <w:tc>
          <w:tcPr>
            <w:tcW w:w="623" w:type="dxa"/>
            <w:tcBorders>
              <w:top w:val="nil"/>
              <w:left w:val="nil"/>
              <w:bottom w:val="nil"/>
              <w:right w:val="nil"/>
            </w:tcBorders>
            <w:shd w:val="clear" w:color="auto" w:fill="auto"/>
            <w:hideMark/>
          </w:tcPr>
          <w:p w14:paraId="7ECB2C47" w14:textId="77777777" w:rsidR="0055513A" w:rsidRPr="0055513A" w:rsidRDefault="0055513A" w:rsidP="0055513A">
            <w:pPr>
              <w:widowControl/>
              <w:suppressAutoHyphens w:val="0"/>
              <w:rPr>
                <w:rFonts w:ascii="Arial" w:eastAsia="Times New Roman" w:hAnsi="Arial" w:cs="Arial"/>
                <w:b/>
                <w:bCs/>
                <w:color w:val="444444"/>
                <w:kern w:val="0"/>
                <w:sz w:val="24"/>
                <w:lang w:eastAsia="ru-RU" w:bidi="ar-SA"/>
              </w:rPr>
            </w:pPr>
          </w:p>
        </w:tc>
        <w:tc>
          <w:tcPr>
            <w:tcW w:w="4480" w:type="dxa"/>
            <w:tcBorders>
              <w:top w:val="nil"/>
              <w:left w:val="nil"/>
              <w:bottom w:val="nil"/>
              <w:right w:val="nil"/>
            </w:tcBorders>
            <w:shd w:val="clear" w:color="auto" w:fill="auto"/>
            <w:hideMark/>
          </w:tcPr>
          <w:p w14:paraId="536EA1DE" w14:textId="77777777" w:rsidR="0055513A" w:rsidRPr="0055513A" w:rsidRDefault="0055513A" w:rsidP="0055513A">
            <w:pPr>
              <w:widowControl/>
              <w:suppressAutoHyphens w:val="0"/>
              <w:rPr>
                <w:rFonts w:eastAsia="Times New Roman" w:cs="Times New Roman"/>
                <w:kern w:val="0"/>
                <w:sz w:val="20"/>
                <w:szCs w:val="20"/>
                <w:lang w:eastAsia="ru-RU" w:bidi="ar-SA"/>
              </w:rPr>
            </w:pPr>
          </w:p>
        </w:tc>
        <w:tc>
          <w:tcPr>
            <w:tcW w:w="2239" w:type="dxa"/>
            <w:tcBorders>
              <w:top w:val="nil"/>
              <w:left w:val="nil"/>
              <w:bottom w:val="nil"/>
              <w:right w:val="nil"/>
            </w:tcBorders>
            <w:shd w:val="clear" w:color="auto" w:fill="auto"/>
            <w:hideMark/>
          </w:tcPr>
          <w:p w14:paraId="5644A813" w14:textId="77777777" w:rsidR="0055513A" w:rsidRPr="0055513A" w:rsidRDefault="0055513A" w:rsidP="0055513A">
            <w:pPr>
              <w:widowControl/>
              <w:suppressAutoHyphens w:val="0"/>
              <w:rPr>
                <w:rFonts w:eastAsia="Times New Roman" w:cs="Times New Roman"/>
                <w:kern w:val="0"/>
                <w:sz w:val="20"/>
                <w:szCs w:val="20"/>
                <w:lang w:eastAsia="ru-RU" w:bidi="ar-SA"/>
              </w:rPr>
            </w:pPr>
          </w:p>
        </w:tc>
        <w:tc>
          <w:tcPr>
            <w:tcW w:w="2013" w:type="dxa"/>
            <w:tcBorders>
              <w:top w:val="nil"/>
              <w:left w:val="nil"/>
              <w:bottom w:val="nil"/>
              <w:right w:val="nil"/>
            </w:tcBorders>
            <w:shd w:val="clear" w:color="auto" w:fill="auto"/>
            <w:hideMark/>
          </w:tcPr>
          <w:p w14:paraId="22F0C65B" w14:textId="77777777" w:rsidR="0055513A" w:rsidRPr="0055513A" w:rsidRDefault="0055513A" w:rsidP="0055513A">
            <w:pPr>
              <w:widowControl/>
              <w:suppressAutoHyphens w:val="0"/>
              <w:rPr>
                <w:rFonts w:eastAsia="Times New Roman" w:cs="Times New Roman"/>
                <w:kern w:val="0"/>
                <w:sz w:val="20"/>
                <w:szCs w:val="20"/>
                <w:lang w:eastAsia="ru-RU" w:bidi="ar-SA"/>
              </w:rPr>
            </w:pPr>
          </w:p>
        </w:tc>
      </w:tr>
      <w:tr w:rsidR="0055513A" w:rsidRPr="0055513A" w14:paraId="1F55FCBE"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198F1B" w14:textId="45F50938" w:rsidR="0055513A" w:rsidRPr="0055513A" w:rsidRDefault="00904F8D" w:rsidP="0055513A">
            <w:pPr>
              <w:widowControl/>
              <w:suppressAutoHyphens w:val="0"/>
              <w:jc w:val="center"/>
              <w:textAlignment w:val="baseline"/>
              <w:rPr>
                <w:rFonts w:eastAsia="Times New Roman" w:cs="Times New Roman"/>
                <w:kern w:val="0"/>
                <w:sz w:val="24"/>
                <w:lang w:eastAsia="ru-RU" w:bidi="ar-SA"/>
              </w:rPr>
            </w:pPr>
            <w:r>
              <w:rPr>
                <w:rFonts w:eastAsia="Times New Roman" w:cs="Times New Roman"/>
                <w:kern w:val="0"/>
                <w:sz w:val="24"/>
                <w:lang w:eastAsia="ru-RU" w:bidi="ar-SA"/>
              </w:rPr>
              <w:t xml:space="preserve">№ </w:t>
            </w:r>
            <w:r w:rsidR="0055513A" w:rsidRPr="0055513A">
              <w:rPr>
                <w:rFonts w:eastAsia="Times New Roman" w:cs="Times New Roman"/>
                <w:kern w:val="0"/>
                <w:sz w:val="24"/>
                <w:lang w:eastAsia="ru-RU" w:bidi="ar-SA"/>
              </w:rPr>
              <w:t>п/п</w:t>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3E0BD" w14:textId="77777777" w:rsidR="0055513A" w:rsidRPr="0055513A" w:rsidRDefault="0055513A" w:rsidP="0055513A">
            <w:pPr>
              <w:widowControl/>
              <w:suppressAutoHyphens w:val="0"/>
              <w:jc w:val="center"/>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Наименование мероприятия</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19C03" w14:textId="77777777" w:rsidR="0055513A" w:rsidRPr="0055513A" w:rsidRDefault="0055513A" w:rsidP="0055513A">
            <w:pPr>
              <w:widowControl/>
              <w:suppressAutoHyphens w:val="0"/>
              <w:jc w:val="center"/>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Срок исполнения</w:t>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6AE168" w14:textId="77777777" w:rsidR="0055513A" w:rsidRPr="0055513A" w:rsidRDefault="0055513A" w:rsidP="0055513A">
            <w:pPr>
              <w:widowControl/>
              <w:suppressAutoHyphens w:val="0"/>
              <w:jc w:val="center"/>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Исполнитель</w:t>
            </w:r>
          </w:p>
        </w:tc>
      </w:tr>
      <w:tr w:rsidR="0055513A" w:rsidRPr="0055513A" w14:paraId="27D7E92B"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DD413"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1.</w:t>
            </w:r>
            <w:r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4DB415" w14:textId="33E2BE0B"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Подготовка и направление в межведомственную комиссию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доступности указанных жилых помещений и общего имущества для инвалидов (далее именуется - комиссия) перечня жилых помещений, в которых проживают инвалиды, находящихся в </w:t>
            </w:r>
            <w:r w:rsidR="00904F8D">
              <w:rPr>
                <w:rFonts w:eastAsia="Times New Roman" w:cs="Times New Roman"/>
                <w:kern w:val="0"/>
                <w:sz w:val="24"/>
                <w:lang w:eastAsia="ru-RU" w:bidi="ar-SA"/>
              </w:rPr>
              <w:t xml:space="preserve">муниципальной </w:t>
            </w:r>
            <w:r w:rsidRPr="0055513A">
              <w:rPr>
                <w:rFonts w:eastAsia="Times New Roman" w:cs="Times New Roman"/>
                <w:kern w:val="0"/>
                <w:sz w:val="24"/>
                <w:lang w:eastAsia="ru-RU" w:bidi="ar-SA"/>
              </w:rPr>
              <w:t xml:space="preserve">собственности </w:t>
            </w:r>
            <w:r w:rsidR="00904F8D">
              <w:rPr>
                <w:rFonts w:eastAsia="Times New Roman" w:cs="Times New Roman"/>
                <w:kern w:val="0"/>
                <w:sz w:val="24"/>
                <w:lang w:eastAsia="ru-RU" w:bidi="ar-SA"/>
              </w:rPr>
              <w:t xml:space="preserve">Карталинского муниципального округа </w:t>
            </w:r>
            <w:r w:rsidRPr="0055513A">
              <w:rPr>
                <w:rFonts w:eastAsia="Times New Roman" w:cs="Times New Roman"/>
                <w:kern w:val="0"/>
                <w:sz w:val="24"/>
                <w:lang w:eastAsia="ru-RU" w:bidi="ar-SA"/>
              </w:rPr>
              <w:t>Челябинской области</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025D40" w14:textId="1034BD51"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в срок до 1 </w:t>
            </w:r>
            <w:r w:rsidR="00904F8D">
              <w:rPr>
                <w:rFonts w:eastAsia="Times New Roman" w:cs="Times New Roman"/>
                <w:kern w:val="0"/>
                <w:sz w:val="24"/>
                <w:lang w:eastAsia="ru-RU" w:bidi="ar-SA"/>
              </w:rPr>
              <w:t>июля</w:t>
            </w:r>
            <w:r w:rsidRPr="0055513A">
              <w:rPr>
                <w:rFonts w:eastAsia="Times New Roman" w:cs="Times New Roman"/>
                <w:kern w:val="0"/>
                <w:sz w:val="24"/>
                <w:lang w:eastAsia="ru-RU" w:bidi="ar-SA"/>
              </w:rPr>
              <w:t xml:space="preserve"> 20</w:t>
            </w:r>
            <w:r w:rsidR="00904F8D">
              <w:rPr>
                <w:rFonts w:eastAsia="Times New Roman" w:cs="Times New Roman"/>
                <w:kern w:val="0"/>
                <w:sz w:val="24"/>
                <w:lang w:eastAsia="ru-RU" w:bidi="ar-SA"/>
              </w:rPr>
              <w:t>26</w:t>
            </w:r>
            <w:r w:rsidRPr="0055513A">
              <w:rPr>
                <w:rFonts w:eastAsia="Times New Roman" w:cs="Times New Roman"/>
                <w:kern w:val="0"/>
                <w:sz w:val="24"/>
                <w:lang w:eastAsia="ru-RU" w:bidi="ar-SA"/>
              </w:rPr>
              <w:t xml:space="preserve"> года, далее уточняющийся по мере изменения перечня жилых помещений</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02F00" w14:textId="28A50872" w:rsidR="0055513A" w:rsidRPr="0055513A" w:rsidRDefault="00904F8D" w:rsidP="0055513A">
            <w:pPr>
              <w:widowControl/>
              <w:suppressAutoHyphens w:val="0"/>
              <w:textAlignment w:val="baseline"/>
              <w:rPr>
                <w:rFonts w:eastAsia="Times New Roman" w:cs="Times New Roman"/>
                <w:kern w:val="0"/>
                <w:sz w:val="24"/>
                <w:lang w:eastAsia="ru-RU" w:bidi="ar-SA"/>
              </w:rPr>
            </w:pPr>
            <w:r w:rsidRPr="00D85297">
              <w:rPr>
                <w:sz w:val="24"/>
              </w:rPr>
              <w:t>Управления по имущественн</w:t>
            </w:r>
            <w:r>
              <w:rPr>
                <w:sz w:val="24"/>
              </w:rPr>
              <w:t>ой</w:t>
            </w:r>
            <w:r w:rsidRPr="00D85297">
              <w:rPr>
                <w:sz w:val="24"/>
              </w:rPr>
              <w:t xml:space="preserve"> и земельн</w:t>
            </w:r>
            <w:r>
              <w:rPr>
                <w:sz w:val="24"/>
              </w:rPr>
              <w:t>ой политике</w:t>
            </w:r>
            <w:r w:rsidRPr="00D85297">
              <w:rPr>
                <w:sz w:val="24"/>
              </w:rPr>
              <w:t xml:space="preserve"> Карталинского муниципального </w:t>
            </w:r>
            <w:r>
              <w:rPr>
                <w:sz w:val="24"/>
              </w:rPr>
              <w:t>округа</w:t>
            </w:r>
          </w:p>
        </w:tc>
      </w:tr>
      <w:tr w:rsidR="0055513A" w:rsidRPr="0055513A" w14:paraId="191B8619" w14:textId="77777777" w:rsidTr="001B7E2A">
        <w:trPr>
          <w:trHeight w:val="1937"/>
        </w:trPr>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CC8E77" w14:textId="1D0B9FE3"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2</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822DD7" w14:textId="612CE6C2"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Прием и рассмотрение заявлений, поступивших в межведомственную комиссию от граждан, в целях оценки и возможности приспособления жилых помещений и общего имущества с учетом потребностей инвалидов</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257D4D"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постоянно</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44D7E7"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12031F6C"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42401" w14:textId="43AE6A72"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3</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619AC" w14:textId="15366232"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Формирование планов-графиков проведения обследований жилых помещений и общего имущества (далее именуются - планы-графики)</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E3B71F"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по мере поступления заявлений</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F4FFB8"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458AE05E" w14:textId="77777777" w:rsidTr="001B7E2A">
        <w:tc>
          <w:tcPr>
            <w:tcW w:w="6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CD92317" w14:textId="5E6651E2"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4</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23ED51" w14:textId="1660411E"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Проведение обследования жилых помещений и общего имущества в целях оценки приспособления соответствующих жилых помещений и общего имущества с учетом потребностей инвалидов и обеспечения условий доступности соответствующих жилых помещений и общего имущества для инвалидов, а также в целях оценки </w:t>
            </w:r>
            <w:r w:rsidRPr="0055513A">
              <w:rPr>
                <w:rFonts w:eastAsia="Times New Roman" w:cs="Times New Roman"/>
                <w:kern w:val="0"/>
                <w:sz w:val="24"/>
                <w:lang w:eastAsia="ru-RU" w:bidi="ar-SA"/>
              </w:rPr>
              <w:lastRenderedPageBreak/>
              <w:t>возможности приспособления соответствующих жилых помещений и общего имущества с учетом потребностей инвалидов в зависимости от особенностей ограничения жизнедеятельности, обусловленного инвалидностью лиц, проживающих в соответствующих жилых помещениях (далее именуются - обследования), в том числе:</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540C99"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lastRenderedPageBreak/>
              <w:t>постоянно</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74310F"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155BADD6"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CE60C5"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63519D" w14:textId="05AED29A"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1)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3ECB2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 проведении визуального, технического осмотра жилого помещения в соответствии с планом-графиком</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560B5"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597DCF40"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28B96A"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5E0D12"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2)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r w:rsidRPr="0055513A">
              <w:rPr>
                <w:rFonts w:eastAsia="Times New Roman" w:cs="Times New Roman"/>
                <w:kern w:val="0"/>
                <w:sz w:val="24"/>
                <w:lang w:eastAsia="ru-RU" w:bidi="ar-SA"/>
              </w:rPr>
              <w:br/>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28453A" w14:textId="1ED201FD"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 проведении визуального, технического осмотра жилого помещения в соответствии с планом-графиком</w:t>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4AC2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07077385"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84BE17"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7D4B26" w14:textId="79A3088B"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3)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 и общего имущества в соответствующем многоквартирном доме</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8E5FF"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 проведении визуального, технического осмотра жилого помещения в соответствии с планом-графиком</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C1E69"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2A7B44E0"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E772D5"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2D3417" w14:textId="7E8BC131"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4) проведение визуального, технического осмотра жилого помещения и общего имущества, принятие решения о необходимости (отсутствии необходимости) в проведении дополнительных обследований, испытаний несущих конструкций жилого дома (многоквартирного жилого дома), проведение указанных обследований, испытаний</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34209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в сроки, установленные планом-графиком</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3DABD"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4D60CF3E"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0E1266"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4C8C4"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5) оценка необходимости и возможности приспособления жилого помещения и общего имущества с учетом потребностей инвалида и обеспечения условий их доступности для инвалида</w:t>
            </w:r>
            <w:r w:rsidRPr="0055513A">
              <w:rPr>
                <w:rFonts w:eastAsia="Times New Roman" w:cs="Times New Roman"/>
                <w:kern w:val="0"/>
                <w:sz w:val="24"/>
                <w:lang w:eastAsia="ru-RU" w:bidi="ar-SA"/>
              </w:rPr>
              <w:br/>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6EEC2" w14:textId="527F6904"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в течение 15 рабочих дней со дня проведения визуального, технического осмотра соответствующего жилого помещения и общего имущества либо со дня получения </w:t>
            </w:r>
            <w:r w:rsidRPr="0055513A">
              <w:rPr>
                <w:rFonts w:eastAsia="Times New Roman" w:cs="Times New Roman"/>
                <w:kern w:val="0"/>
                <w:sz w:val="24"/>
                <w:lang w:eastAsia="ru-RU" w:bidi="ar-SA"/>
              </w:rPr>
              <w:lastRenderedPageBreak/>
              <w:t>комиссией результатов дополнительных испытаний, исследований, проведенных в соответствии с подпунктом 2 настоящего пункта, - в случае проведения соответствующих дополнительных испытаний, исследований</w:t>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323D27"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lastRenderedPageBreak/>
              <w:t>комиссия</w:t>
            </w:r>
            <w:r w:rsidRPr="0055513A">
              <w:rPr>
                <w:rFonts w:eastAsia="Times New Roman" w:cs="Times New Roman"/>
                <w:kern w:val="0"/>
                <w:sz w:val="24"/>
                <w:lang w:eastAsia="ru-RU" w:bidi="ar-SA"/>
              </w:rPr>
              <w:br/>
            </w:r>
          </w:p>
        </w:tc>
      </w:tr>
      <w:tr w:rsidR="0055513A" w:rsidRPr="0055513A" w14:paraId="1781258C" w14:textId="77777777" w:rsidTr="001B7E2A">
        <w:tc>
          <w:tcPr>
            <w:tcW w:w="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FB61B5" w14:textId="77777777" w:rsidR="0055513A" w:rsidRPr="0055513A" w:rsidRDefault="0055513A" w:rsidP="0055513A">
            <w:pPr>
              <w:widowControl/>
              <w:suppressAutoHyphens w:val="0"/>
              <w:rPr>
                <w:rFonts w:eastAsia="Times New Roman" w:cs="Times New Roman"/>
                <w:kern w:val="0"/>
                <w:sz w:val="24"/>
                <w:lang w:eastAsia="ru-RU" w:bidi="ar-SA"/>
              </w:rPr>
            </w:pP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00A9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6) оформление акта обследования жилого помещения и общего имущества в целях их приспособления с учетом </w:t>
            </w:r>
            <w:proofErr w:type="gramStart"/>
            <w:r w:rsidRPr="0055513A">
              <w:rPr>
                <w:rFonts w:eastAsia="Times New Roman" w:cs="Times New Roman"/>
                <w:kern w:val="0"/>
                <w:sz w:val="24"/>
                <w:lang w:eastAsia="ru-RU" w:bidi="ar-SA"/>
              </w:rPr>
              <w:t>потребностей инвалида и обеспечения условий доступности</w:t>
            </w:r>
            <w:proofErr w:type="gramEnd"/>
            <w:r w:rsidRPr="0055513A">
              <w:rPr>
                <w:rFonts w:eastAsia="Times New Roman" w:cs="Times New Roman"/>
                <w:kern w:val="0"/>
                <w:sz w:val="24"/>
                <w:lang w:eastAsia="ru-RU" w:bidi="ar-SA"/>
              </w:rPr>
              <w:t xml:space="preserve"> соответствующих жилого помещения и общего имущества для инвалида (далее именуется - акт обследования)</w:t>
            </w:r>
            <w:r w:rsidRPr="0055513A">
              <w:rPr>
                <w:rFonts w:eastAsia="Times New Roman" w:cs="Times New Roman"/>
                <w:kern w:val="0"/>
                <w:sz w:val="24"/>
                <w:lang w:eastAsia="ru-RU" w:bidi="ar-SA"/>
              </w:rPr>
              <w:br/>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03E2CF" w14:textId="7CEC8DCC"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в течение 1 месяца со дня проведения визуального, технического осмотра соответствующего жилого помещения и общего имущества либо со дня получения комиссией результатов дополнительных испытаний, исследований, проведенных в соответствии с подпунктом 2 настоящего пункта, - в случае проведения соответствующих дополнительных испытаний, исследований</w:t>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20D466"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75F26EB1"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8A3331" w14:textId="607A9637"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5</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DAB5A4" w14:textId="59E1B06B"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Принятие решения о проведении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соответствующем многоквартирном доме с учетом потребностей инвалида и обеспечения условий их доступности для инвалида (далее именуется - проверка экономической целесообразности) - в случае, предусмотренном пунктом 15 </w:t>
            </w:r>
            <w:hyperlink r:id="rId5" w:anchor="65E0IS" w:history="1">
              <w:r w:rsidRPr="001B7E2A">
                <w:rPr>
                  <w:rFonts w:eastAsia="Times New Roman" w:cs="Times New Roman"/>
                  <w:kern w:val="0"/>
                  <w:sz w:val="24"/>
                  <w:lang w:eastAsia="ru-RU" w:bidi="ar-SA"/>
                </w:rPr>
                <w:t xml:space="preserve">Правил </w:t>
              </w:r>
              <w:r w:rsidRPr="001B7E2A">
                <w:rPr>
                  <w:rFonts w:eastAsia="Times New Roman" w:cs="Times New Roman"/>
                  <w:kern w:val="0"/>
                  <w:sz w:val="24"/>
                  <w:lang w:eastAsia="ru-RU" w:bidi="ar-SA"/>
                </w:rPr>
                <w:lastRenderedPageBreak/>
                <w:t>обеспечения условий доступности для инвалидов жилых помещений и общего имущества в многоквартирном доме</w:t>
              </w:r>
            </w:hyperlink>
            <w:r w:rsidRPr="001B7E2A">
              <w:rPr>
                <w:rFonts w:eastAsia="Times New Roman" w:cs="Times New Roman"/>
                <w:kern w:val="0"/>
                <w:sz w:val="24"/>
                <w:lang w:eastAsia="ru-RU" w:bidi="ar-SA"/>
              </w:rPr>
              <w:t>, утвержденных </w:t>
            </w:r>
            <w:hyperlink r:id="rId6" w:history="1">
              <w:r w:rsidRPr="001B7E2A">
                <w:rPr>
                  <w:rFonts w:eastAsia="Times New Roman" w:cs="Times New Roman"/>
                  <w:kern w:val="0"/>
                  <w:sz w:val="24"/>
                  <w:lang w:eastAsia="ru-RU" w:bidi="ar-SA"/>
                </w:rPr>
                <w:t>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w:t>
              </w:r>
            </w:hyperlink>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77426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lastRenderedPageBreak/>
              <w:t>в течение 15 рабочих дней со дня оформления акта обследования</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3C0E04"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1378F59E"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8D61D3" w14:textId="40E20FF1"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6</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EE0A6" w14:textId="3B8A70AF"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Проведение проверки экономической целесообразности и составление проекта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с учетом потребностей инвалида и обеспечения условий их доступности для инвалида (далее именуется - решение об экономической целесообразности (нецелесообразности))</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2D2A07"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в течение 1 месяца со дня принятия комиссией решения о проведении проверки экономической целесообразности</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B233C6"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1944B14C"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37B34" w14:textId="49C4A834"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7</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4A3456" w14:textId="1875C09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Принятие решения об экономической целесообразности (нецелесообразности) и вынесение заключения о возможности приспособления жилого помещения и общего имущества с учетом потребностей инвалида и обеспечения условий доступности жилых помещений и общего имущества для инвалида (далее именуется - положительное заключение) либо заключения об отсутствии такой возможности</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694CC"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в течение 2 месяцев со дня оформления акта обследования</w:t>
            </w:r>
            <w:r w:rsidRPr="0055513A">
              <w:rPr>
                <w:rFonts w:eastAsia="Times New Roman" w:cs="Times New Roman"/>
                <w:kern w:val="0"/>
                <w:sz w:val="24"/>
                <w:lang w:eastAsia="ru-RU" w:bidi="ar-SA"/>
              </w:rPr>
              <w:br/>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470983"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комиссия</w:t>
            </w:r>
            <w:r w:rsidRPr="0055513A">
              <w:rPr>
                <w:rFonts w:eastAsia="Times New Roman" w:cs="Times New Roman"/>
                <w:kern w:val="0"/>
                <w:sz w:val="24"/>
                <w:lang w:eastAsia="ru-RU" w:bidi="ar-SA"/>
              </w:rPr>
              <w:br/>
            </w:r>
          </w:p>
        </w:tc>
      </w:tr>
      <w:tr w:rsidR="0055513A" w:rsidRPr="0055513A" w14:paraId="45AC81A1" w14:textId="77777777" w:rsidTr="001B7E2A">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5267C1" w14:textId="1827D7BA" w:rsidR="0055513A" w:rsidRPr="0055513A" w:rsidRDefault="00904F8D" w:rsidP="0055513A">
            <w:pPr>
              <w:widowControl/>
              <w:suppressAutoHyphens w:val="0"/>
              <w:textAlignment w:val="baseline"/>
              <w:rPr>
                <w:rFonts w:eastAsia="Times New Roman" w:cs="Times New Roman"/>
                <w:kern w:val="0"/>
                <w:sz w:val="24"/>
                <w:lang w:eastAsia="ru-RU" w:bidi="ar-SA"/>
              </w:rPr>
            </w:pPr>
            <w:r>
              <w:rPr>
                <w:rFonts w:eastAsia="Times New Roman" w:cs="Times New Roman"/>
                <w:kern w:val="0"/>
                <w:sz w:val="24"/>
                <w:lang w:eastAsia="ru-RU" w:bidi="ar-SA"/>
              </w:rPr>
              <w:t>8</w:t>
            </w:r>
            <w:r w:rsidR="0055513A" w:rsidRPr="0055513A">
              <w:rPr>
                <w:rFonts w:eastAsia="Times New Roman" w:cs="Times New Roman"/>
                <w:kern w:val="0"/>
                <w:sz w:val="24"/>
                <w:lang w:eastAsia="ru-RU" w:bidi="ar-SA"/>
              </w:rPr>
              <w:t>.</w:t>
            </w:r>
            <w:r w:rsidR="0055513A" w:rsidRPr="0055513A">
              <w:rPr>
                <w:rFonts w:eastAsia="Times New Roman" w:cs="Times New Roman"/>
                <w:kern w:val="0"/>
                <w:sz w:val="24"/>
                <w:lang w:eastAsia="ru-RU" w:bidi="ar-SA"/>
              </w:rPr>
              <w:br/>
            </w:r>
          </w:p>
        </w:tc>
        <w:tc>
          <w:tcPr>
            <w:tcW w:w="4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34B54"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Организация включения мероприятий по приспособлению жилого помещения и общего имущества с учетом потребностей инвалида и обеспечения условий их доступности для инвалида (далее именуются - мероприятия), содержащихся в акте обследования, в Перечень мероприятий по приспособлению жилого помещения и общего имущества с учетом потребностей инвалида и обеспечения условий доступности жилых помещений и общего имущества для инвалида (далее именуется - Перечень), оформляемый по форме, согласно приложению к настоящему Плану</w:t>
            </w:r>
            <w:r w:rsidRPr="0055513A">
              <w:rPr>
                <w:rFonts w:eastAsia="Times New Roman" w:cs="Times New Roman"/>
                <w:kern w:val="0"/>
                <w:sz w:val="24"/>
                <w:lang w:eastAsia="ru-RU" w:bidi="ar-SA"/>
              </w:rPr>
              <w:br/>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4DA4DE" w14:textId="4B8BB923"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t xml:space="preserve">в течение 1 месяца со дня оформления акта обследования, содержащего вывод о наличии технической возможности для приспособления жилого помещения и общего имущества либо со дня принятия комиссией положительного заключения - в случае проведения проверки </w:t>
            </w:r>
            <w:r w:rsidRPr="0055513A">
              <w:rPr>
                <w:rFonts w:eastAsia="Times New Roman" w:cs="Times New Roman"/>
                <w:kern w:val="0"/>
                <w:sz w:val="24"/>
                <w:lang w:eastAsia="ru-RU" w:bidi="ar-SA"/>
              </w:rPr>
              <w:lastRenderedPageBreak/>
              <w:t>экономической целесообразности</w:t>
            </w:r>
          </w:p>
        </w:tc>
        <w:tc>
          <w:tcPr>
            <w:tcW w:w="20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BA99D6" w14:textId="77777777" w:rsidR="0055513A" w:rsidRPr="0055513A" w:rsidRDefault="0055513A" w:rsidP="0055513A">
            <w:pPr>
              <w:widowControl/>
              <w:suppressAutoHyphens w:val="0"/>
              <w:textAlignment w:val="baseline"/>
              <w:rPr>
                <w:rFonts w:eastAsia="Times New Roman" w:cs="Times New Roman"/>
                <w:kern w:val="0"/>
                <w:sz w:val="24"/>
                <w:lang w:eastAsia="ru-RU" w:bidi="ar-SA"/>
              </w:rPr>
            </w:pPr>
            <w:r w:rsidRPr="0055513A">
              <w:rPr>
                <w:rFonts w:eastAsia="Times New Roman" w:cs="Times New Roman"/>
                <w:kern w:val="0"/>
                <w:sz w:val="24"/>
                <w:lang w:eastAsia="ru-RU" w:bidi="ar-SA"/>
              </w:rPr>
              <w:lastRenderedPageBreak/>
              <w:t>комиссия</w:t>
            </w:r>
            <w:r w:rsidRPr="0055513A">
              <w:rPr>
                <w:rFonts w:eastAsia="Times New Roman" w:cs="Times New Roman"/>
                <w:kern w:val="0"/>
                <w:sz w:val="24"/>
                <w:lang w:eastAsia="ru-RU" w:bidi="ar-SA"/>
              </w:rPr>
              <w:br/>
            </w:r>
          </w:p>
        </w:tc>
      </w:tr>
    </w:tbl>
    <w:p w14:paraId="13F524DE" w14:textId="77777777" w:rsidR="00624A5F" w:rsidRDefault="00624A5F" w:rsidP="00624A5F">
      <w:pPr>
        <w:widowControl/>
        <w:suppressAutoHyphens w:val="0"/>
        <w:contextualSpacing/>
        <w:rPr>
          <w:rFonts w:eastAsia="Times New Roman" w:cs="Times New Roman"/>
          <w:b/>
          <w:bCs/>
          <w:kern w:val="0"/>
          <w:sz w:val="24"/>
          <w:lang w:eastAsia="ru-RU" w:bidi="ar-SA"/>
        </w:rPr>
      </w:pPr>
    </w:p>
    <w:sectPr w:rsidR="00624A5F" w:rsidSect="009A2171">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47A7"/>
    <w:multiLevelType w:val="hybridMultilevel"/>
    <w:tmpl w:val="043264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130B9"/>
    <w:multiLevelType w:val="multilevel"/>
    <w:tmpl w:val="A5E49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5D1E7B"/>
    <w:multiLevelType w:val="multilevel"/>
    <w:tmpl w:val="012651C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46EC2"/>
    <w:rsid w:val="00052823"/>
    <w:rsid w:val="000E4D2A"/>
    <w:rsid w:val="00174DF9"/>
    <w:rsid w:val="001B7E2A"/>
    <w:rsid w:val="001F3962"/>
    <w:rsid w:val="002406CC"/>
    <w:rsid w:val="002B7DA6"/>
    <w:rsid w:val="002F24CC"/>
    <w:rsid w:val="00316AFB"/>
    <w:rsid w:val="00317FDC"/>
    <w:rsid w:val="00343D47"/>
    <w:rsid w:val="00356108"/>
    <w:rsid w:val="00366559"/>
    <w:rsid w:val="004C1AF1"/>
    <w:rsid w:val="004E6455"/>
    <w:rsid w:val="004E7A70"/>
    <w:rsid w:val="0055513A"/>
    <w:rsid w:val="00572D64"/>
    <w:rsid w:val="005B322E"/>
    <w:rsid w:val="005F094D"/>
    <w:rsid w:val="00624A5F"/>
    <w:rsid w:val="006A57B4"/>
    <w:rsid w:val="006A7795"/>
    <w:rsid w:val="006B3D3B"/>
    <w:rsid w:val="006C6AC7"/>
    <w:rsid w:val="006D2020"/>
    <w:rsid w:val="00703C0B"/>
    <w:rsid w:val="0073204D"/>
    <w:rsid w:val="00830B37"/>
    <w:rsid w:val="008A2302"/>
    <w:rsid w:val="008B5F4C"/>
    <w:rsid w:val="008C64E4"/>
    <w:rsid w:val="008F690C"/>
    <w:rsid w:val="009031A3"/>
    <w:rsid w:val="00903B50"/>
    <w:rsid w:val="00904F8D"/>
    <w:rsid w:val="009622F0"/>
    <w:rsid w:val="0097086C"/>
    <w:rsid w:val="009904F5"/>
    <w:rsid w:val="009A2171"/>
    <w:rsid w:val="009B2311"/>
    <w:rsid w:val="00A05106"/>
    <w:rsid w:val="00A230B5"/>
    <w:rsid w:val="00A3378E"/>
    <w:rsid w:val="00A433ED"/>
    <w:rsid w:val="00A8756F"/>
    <w:rsid w:val="00AA43CA"/>
    <w:rsid w:val="00AF4AB1"/>
    <w:rsid w:val="00C01956"/>
    <w:rsid w:val="00C72790"/>
    <w:rsid w:val="00C9240D"/>
    <w:rsid w:val="00CA5A23"/>
    <w:rsid w:val="00CB584D"/>
    <w:rsid w:val="00CC1274"/>
    <w:rsid w:val="00CD19EC"/>
    <w:rsid w:val="00CE2B1D"/>
    <w:rsid w:val="00D25DA9"/>
    <w:rsid w:val="00D46EC2"/>
    <w:rsid w:val="00D85297"/>
    <w:rsid w:val="00DC0AB4"/>
    <w:rsid w:val="00DD71EC"/>
    <w:rsid w:val="00E17C7B"/>
    <w:rsid w:val="00E46829"/>
    <w:rsid w:val="00E7232F"/>
    <w:rsid w:val="00EB4611"/>
    <w:rsid w:val="00EB5989"/>
    <w:rsid w:val="00F579FD"/>
    <w:rsid w:val="00F84F1A"/>
    <w:rsid w:val="00FA12BA"/>
    <w:rsid w:val="00FA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0C08"/>
  <w15:docId w15:val="{20D6478F-6089-4885-AE33-0D4F8CAF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C2"/>
    <w:pPr>
      <w:widowControl w:val="0"/>
      <w:suppressAutoHyphens/>
      <w:spacing w:after="0" w:line="240" w:lineRule="auto"/>
    </w:pPr>
    <w:rPr>
      <w:rFonts w:ascii="Times New Roman" w:eastAsia="Lucida Sans Unicode" w:hAnsi="Times New Roman" w:cs="Tahoma"/>
      <w:kern w:val="1"/>
      <w:sz w:val="28"/>
      <w:szCs w:val="24"/>
      <w:lang w:eastAsia="zh-CN" w:bidi="hi-IN"/>
    </w:rPr>
  </w:style>
  <w:style w:type="paragraph" w:styleId="2">
    <w:name w:val="heading 2"/>
    <w:basedOn w:val="a"/>
    <w:link w:val="20"/>
    <w:uiPriority w:val="9"/>
    <w:qFormat/>
    <w:rsid w:val="0055513A"/>
    <w:pPr>
      <w:widowControl/>
      <w:suppressAutoHyphens w:val="0"/>
      <w:spacing w:before="100" w:beforeAutospacing="1" w:after="100" w:afterAutospacing="1"/>
      <w:outlineLvl w:val="1"/>
    </w:pPr>
    <w:rPr>
      <w:rFonts w:eastAsia="Times New Roman" w:cs="Times New Roman"/>
      <w:b/>
      <w:bCs/>
      <w:kern w:val="0"/>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46E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3">
    <w:name w:val="Стандарт"/>
    <w:basedOn w:val="Standard"/>
    <w:rsid w:val="00D46EC2"/>
    <w:pPr>
      <w:spacing w:line="288" w:lineRule="auto"/>
      <w:ind w:firstLine="709"/>
      <w:jc w:val="both"/>
    </w:pPr>
    <w:rPr>
      <w:sz w:val="28"/>
    </w:rPr>
  </w:style>
  <w:style w:type="paragraph" w:customStyle="1" w:styleId="Text">
    <w:name w:val="Text"/>
    <w:basedOn w:val="Standard"/>
    <w:rsid w:val="00D46EC2"/>
    <w:rPr>
      <w:rFonts w:ascii="Courier New" w:hAnsi="Courier New" w:cs="Courier New"/>
      <w:sz w:val="20"/>
      <w:szCs w:val="20"/>
    </w:rPr>
  </w:style>
  <w:style w:type="table" w:styleId="a4">
    <w:name w:val="Table Grid"/>
    <w:basedOn w:val="a1"/>
    <w:uiPriority w:val="59"/>
    <w:rsid w:val="00E4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7232F"/>
    <w:rPr>
      <w:rFonts w:ascii="Tahoma" w:hAnsi="Tahoma" w:cs="Mangal"/>
      <w:sz w:val="16"/>
      <w:szCs w:val="14"/>
    </w:rPr>
  </w:style>
  <w:style w:type="character" w:customStyle="1" w:styleId="a6">
    <w:name w:val="Текст выноски Знак"/>
    <w:basedOn w:val="a0"/>
    <w:link w:val="a5"/>
    <w:uiPriority w:val="99"/>
    <w:semiHidden/>
    <w:rsid w:val="00E7232F"/>
    <w:rPr>
      <w:rFonts w:ascii="Tahoma" w:eastAsia="Lucida Sans Unicode" w:hAnsi="Tahoma" w:cs="Mangal"/>
      <w:kern w:val="1"/>
      <w:sz w:val="16"/>
      <w:szCs w:val="14"/>
      <w:lang w:eastAsia="zh-CN" w:bidi="hi-IN"/>
    </w:rPr>
  </w:style>
  <w:style w:type="table" w:customStyle="1" w:styleId="11">
    <w:name w:val="Сетка таблицы11"/>
    <w:basedOn w:val="a1"/>
    <w:uiPriority w:val="59"/>
    <w:rsid w:val="006A5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6A57B4"/>
    <w:pPr>
      <w:widowControl/>
      <w:suppressAutoHyphens w:val="0"/>
      <w:spacing w:before="100" w:beforeAutospacing="1" w:after="100" w:afterAutospacing="1"/>
    </w:pPr>
    <w:rPr>
      <w:rFonts w:eastAsia="Times New Roman" w:cs="Times New Roman"/>
      <w:kern w:val="0"/>
      <w:sz w:val="24"/>
      <w:lang w:eastAsia="ru-RU" w:bidi="ar-SA"/>
    </w:rPr>
  </w:style>
  <w:style w:type="character" w:customStyle="1" w:styleId="21">
    <w:name w:val="Основной текст (2)_"/>
    <w:basedOn w:val="a0"/>
    <w:link w:val="22"/>
    <w:rsid w:val="009A217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A2171"/>
    <w:pPr>
      <w:shd w:val="clear" w:color="auto" w:fill="FFFFFF"/>
      <w:suppressAutoHyphens w:val="0"/>
      <w:spacing w:before="360" w:after="900" w:line="317" w:lineRule="exact"/>
    </w:pPr>
    <w:rPr>
      <w:rFonts w:eastAsia="Times New Roman" w:cs="Times New Roman"/>
      <w:kern w:val="0"/>
      <w:szCs w:val="28"/>
      <w:lang w:eastAsia="en-US" w:bidi="ar-SA"/>
    </w:rPr>
  </w:style>
  <w:style w:type="character" w:customStyle="1" w:styleId="20">
    <w:name w:val="Заголовок 2 Знак"/>
    <w:basedOn w:val="a0"/>
    <w:link w:val="2"/>
    <w:uiPriority w:val="9"/>
    <w:rsid w:val="0055513A"/>
    <w:rPr>
      <w:rFonts w:ascii="Times New Roman" w:eastAsia="Times New Roman" w:hAnsi="Times New Roman" w:cs="Times New Roman"/>
      <w:b/>
      <w:bCs/>
      <w:sz w:val="36"/>
      <w:szCs w:val="36"/>
      <w:lang w:eastAsia="ru-RU"/>
    </w:rPr>
  </w:style>
  <w:style w:type="paragraph" w:customStyle="1" w:styleId="headertext">
    <w:name w:val="headertext"/>
    <w:basedOn w:val="a"/>
    <w:rsid w:val="0055513A"/>
    <w:pPr>
      <w:widowControl/>
      <w:suppressAutoHyphens w:val="0"/>
      <w:spacing w:before="100" w:beforeAutospacing="1" w:after="100" w:afterAutospacing="1"/>
    </w:pPr>
    <w:rPr>
      <w:rFonts w:eastAsia="Times New Roman" w:cs="Times New Roman"/>
      <w:kern w:val="0"/>
      <w:sz w:val="24"/>
      <w:lang w:eastAsia="ru-RU" w:bidi="ar-SA"/>
    </w:rPr>
  </w:style>
  <w:style w:type="paragraph" w:customStyle="1" w:styleId="formattext">
    <w:name w:val="formattext"/>
    <w:basedOn w:val="a"/>
    <w:rsid w:val="0055513A"/>
    <w:pPr>
      <w:widowControl/>
      <w:suppressAutoHyphens w:val="0"/>
      <w:spacing w:before="100" w:beforeAutospacing="1" w:after="100" w:afterAutospacing="1"/>
    </w:pPr>
    <w:rPr>
      <w:rFonts w:eastAsia="Times New Roman" w:cs="Times New Roman"/>
      <w:kern w:val="0"/>
      <w:sz w:val="24"/>
      <w:lang w:eastAsia="ru-RU" w:bidi="ar-SA"/>
    </w:rPr>
  </w:style>
  <w:style w:type="character" w:styleId="a8">
    <w:name w:val="Hyperlink"/>
    <w:basedOn w:val="a0"/>
    <w:uiPriority w:val="99"/>
    <w:semiHidden/>
    <w:unhideWhenUsed/>
    <w:rsid w:val="00555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86972">
      <w:bodyDiv w:val="1"/>
      <w:marLeft w:val="0"/>
      <w:marRight w:val="0"/>
      <w:marTop w:val="0"/>
      <w:marBottom w:val="0"/>
      <w:divBdr>
        <w:top w:val="none" w:sz="0" w:space="0" w:color="auto"/>
        <w:left w:val="none" w:sz="0" w:space="0" w:color="auto"/>
        <w:bottom w:val="none" w:sz="0" w:space="0" w:color="auto"/>
        <w:right w:val="none" w:sz="0" w:space="0" w:color="auto"/>
      </w:divBdr>
      <w:divsChild>
        <w:div w:id="140190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420366270" TargetMode="External"/><Relationship Id="rId5" Type="http://schemas.openxmlformats.org/officeDocument/2006/relationships/hyperlink" Target="https://docs.cntd.ru/document/4203662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6018</Words>
  <Characters>34304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32</cp:revision>
  <cp:lastPrinted>2026-01-21T05:47:00Z</cp:lastPrinted>
  <dcterms:created xsi:type="dcterms:W3CDTF">2020-07-16T08:34:00Z</dcterms:created>
  <dcterms:modified xsi:type="dcterms:W3CDTF">2026-01-21T07:01:00Z</dcterms:modified>
</cp:coreProperties>
</file>